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0.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9A876A7" w14:textId="77777777" w:rsidTr="00DF05D6">
        <w:trPr>
          <w:trHeight w:val="227"/>
        </w:trPr>
        <w:tc>
          <w:tcPr>
            <w:tcW w:w="8222" w:type="dxa"/>
          </w:tcPr>
          <w:p w14:paraId="04DC34AA" w14:textId="77777777" w:rsidR="001840C2" w:rsidRDefault="00751AB1" w:rsidP="002A0E59">
            <w:pPr>
              <w:pStyle w:val="Koptekst"/>
              <w:spacing w:line="560" w:lineRule="exact"/>
              <w:jc w:val="center"/>
              <w:rPr>
                <w:b/>
                <w:noProof/>
                <w:sz w:val="42"/>
                <w:szCs w:val="42"/>
              </w:rPr>
            </w:pPr>
            <w:r>
              <w:rPr>
                <w:b/>
                <w:noProof/>
                <w:sz w:val="42"/>
                <w:szCs w:val="42"/>
              </w:rPr>
              <w:t>AI 2020-</w:t>
            </w:r>
            <w:r w:rsidR="001840C2">
              <w:rPr>
                <w:b/>
                <w:noProof/>
                <w:sz w:val="42"/>
                <w:szCs w:val="42"/>
              </w:rPr>
              <w:t xml:space="preserve">0265 </w:t>
            </w:r>
          </w:p>
          <w:p w14:paraId="7005FF7A" w14:textId="54A624BC" w:rsidR="00E47F0F" w:rsidRDefault="003D7CB6" w:rsidP="002A0E59">
            <w:pPr>
              <w:pStyle w:val="Koptekst"/>
              <w:spacing w:line="560" w:lineRule="exact"/>
              <w:jc w:val="center"/>
              <w:rPr>
                <w:b/>
                <w:noProof/>
                <w:sz w:val="42"/>
                <w:szCs w:val="42"/>
              </w:rPr>
            </w:pPr>
            <w:r>
              <w:rPr>
                <w:b/>
                <w:noProof/>
                <w:sz w:val="42"/>
                <w:szCs w:val="42"/>
              </w:rPr>
              <w:t>O</w:t>
            </w:r>
            <w:r w:rsidR="00F25EE6">
              <w:rPr>
                <w:b/>
                <w:noProof/>
                <w:sz w:val="42"/>
                <w:szCs w:val="42"/>
              </w:rPr>
              <w:t>vereenkomst</w:t>
            </w:r>
            <w:r w:rsidR="001101DD">
              <w:rPr>
                <w:b/>
                <w:noProof/>
                <w:sz w:val="42"/>
                <w:szCs w:val="42"/>
              </w:rPr>
              <w:t xml:space="preserve"> </w:t>
            </w:r>
            <w:r w:rsidR="00BE2170">
              <w:t xml:space="preserve"> </w:t>
            </w:r>
            <w:r w:rsidR="00BE2170" w:rsidRPr="00BE2170">
              <w:rPr>
                <w:b/>
                <w:noProof/>
                <w:sz w:val="42"/>
                <w:szCs w:val="42"/>
              </w:rPr>
              <w:t>Vervangen Parkeermanagementsysteem Sporthallen Zuid</w:t>
            </w:r>
          </w:p>
          <w:p w14:paraId="7C59A930" w14:textId="77777777" w:rsidR="00BE2170" w:rsidRDefault="00BE2170" w:rsidP="002A0E59">
            <w:pPr>
              <w:pStyle w:val="Koptekst"/>
              <w:spacing w:line="560" w:lineRule="exact"/>
              <w:jc w:val="center"/>
              <w:rPr>
                <w:b/>
                <w:noProof/>
                <w:sz w:val="42"/>
                <w:szCs w:val="42"/>
              </w:rPr>
            </w:pPr>
          </w:p>
          <w:p w14:paraId="3126EFA5" w14:textId="77777777" w:rsidR="002A0E59" w:rsidRDefault="002A0E59" w:rsidP="002A0E59">
            <w:pPr>
              <w:pStyle w:val="Koptekst"/>
              <w:spacing w:line="560" w:lineRule="exact"/>
              <w:jc w:val="center"/>
              <w:rPr>
                <w:b/>
                <w:noProof/>
                <w:sz w:val="42"/>
                <w:szCs w:val="42"/>
              </w:rPr>
            </w:pPr>
            <w:r>
              <w:rPr>
                <w:b/>
                <w:noProof/>
                <w:sz w:val="42"/>
                <w:szCs w:val="42"/>
              </w:rPr>
              <w:t>Tussen</w:t>
            </w:r>
          </w:p>
          <w:p w14:paraId="3DC45E64" w14:textId="77777777" w:rsidR="002A0E59" w:rsidRDefault="002A0E59" w:rsidP="002A0E59">
            <w:pPr>
              <w:pStyle w:val="Koptekst"/>
              <w:spacing w:line="560" w:lineRule="exact"/>
              <w:jc w:val="center"/>
              <w:rPr>
                <w:b/>
                <w:noProof/>
                <w:sz w:val="42"/>
                <w:szCs w:val="42"/>
              </w:rPr>
            </w:pPr>
          </w:p>
          <w:p w14:paraId="3165E6D0" w14:textId="77777777" w:rsidR="002A0E59" w:rsidRDefault="002A0E59" w:rsidP="002A0E59">
            <w:pPr>
              <w:pStyle w:val="Koptekst"/>
              <w:spacing w:line="560" w:lineRule="exact"/>
              <w:jc w:val="center"/>
              <w:rPr>
                <w:b/>
                <w:noProof/>
                <w:sz w:val="42"/>
                <w:szCs w:val="42"/>
              </w:rPr>
            </w:pPr>
            <w:r>
              <w:rPr>
                <w:b/>
                <w:noProof/>
                <w:sz w:val="42"/>
                <w:szCs w:val="42"/>
              </w:rPr>
              <w:t xml:space="preserve">Gemeente Amsterdam </w:t>
            </w:r>
          </w:p>
          <w:p w14:paraId="2D549427" w14:textId="77777777" w:rsidR="002A0E59" w:rsidRDefault="00743BBD" w:rsidP="002A0E59">
            <w:pPr>
              <w:pStyle w:val="Koptekst"/>
              <w:spacing w:line="560" w:lineRule="exact"/>
              <w:jc w:val="center"/>
              <w:rPr>
                <w:b/>
                <w:noProof/>
                <w:sz w:val="42"/>
                <w:szCs w:val="42"/>
              </w:rPr>
            </w:pPr>
            <w:r>
              <w:rPr>
                <w:b/>
                <w:noProof/>
                <w:sz w:val="42"/>
                <w:szCs w:val="42"/>
              </w:rPr>
              <w:t>e</w:t>
            </w:r>
            <w:r w:rsidR="002A0E59">
              <w:rPr>
                <w:b/>
                <w:noProof/>
                <w:sz w:val="42"/>
                <w:szCs w:val="42"/>
              </w:rPr>
              <w:t xml:space="preserve">n </w:t>
            </w:r>
          </w:p>
          <w:p w14:paraId="20C466CC" w14:textId="77777777" w:rsidR="002A0E59" w:rsidRPr="00AA0841" w:rsidRDefault="002A0E59" w:rsidP="002A0E59">
            <w:pPr>
              <w:pStyle w:val="Koptekst"/>
              <w:spacing w:line="560" w:lineRule="exact"/>
              <w:jc w:val="center"/>
              <w:rPr>
                <w:b/>
                <w:noProof/>
                <w:sz w:val="42"/>
                <w:szCs w:val="42"/>
              </w:rPr>
            </w:pPr>
            <w:r>
              <w:rPr>
                <w:b/>
                <w:noProof/>
                <w:sz w:val="42"/>
                <w:szCs w:val="42"/>
              </w:rPr>
              <w:t>(naam leverancier)</w:t>
            </w:r>
          </w:p>
        </w:tc>
      </w:tr>
      <w:tr w:rsidR="00417AB9" w14:paraId="3457807B" w14:textId="77777777" w:rsidTr="00DF05D6">
        <w:trPr>
          <w:trHeight w:val="227"/>
        </w:trPr>
        <w:tc>
          <w:tcPr>
            <w:tcW w:w="8222" w:type="dxa"/>
          </w:tcPr>
          <w:p w14:paraId="3EDCB6A4" w14:textId="77777777" w:rsidR="00E47F0F" w:rsidRPr="00AA0841" w:rsidRDefault="00E47F0F" w:rsidP="00E47F0F">
            <w:pPr>
              <w:pStyle w:val="Koptekst"/>
              <w:spacing w:line="560" w:lineRule="exact"/>
              <w:rPr>
                <w:b/>
                <w:sz w:val="42"/>
                <w:szCs w:val="42"/>
              </w:rPr>
            </w:pPr>
          </w:p>
        </w:tc>
      </w:tr>
    </w:tbl>
    <w:p w14:paraId="1BE8AC6D" w14:textId="77777777" w:rsidR="002A0E59" w:rsidRDefault="002A0E59">
      <w:r>
        <w:br w:type="page"/>
      </w:r>
    </w:p>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1101DD" w14:paraId="4C79CF16" w14:textId="77777777" w:rsidTr="00DF05D6">
        <w:trPr>
          <w:trHeight w:val="151"/>
        </w:trPr>
        <w:tc>
          <w:tcPr>
            <w:tcW w:w="8222" w:type="dxa"/>
          </w:tcPr>
          <w:p w14:paraId="482B9ED9" w14:textId="77777777" w:rsidR="001101DD" w:rsidRPr="002657DD" w:rsidRDefault="001101DD" w:rsidP="00E47F0F">
            <w:pPr>
              <w:pStyle w:val="Koptekst"/>
              <w:spacing w:line="280" w:lineRule="atLeast"/>
              <w:rPr>
                <w:noProof/>
              </w:rPr>
            </w:pPr>
          </w:p>
        </w:tc>
      </w:tr>
    </w:tbl>
    <w:p w14:paraId="6A67FF24" w14:textId="77777777" w:rsidR="00E554A5" w:rsidRPr="00E554A5" w:rsidRDefault="00E554A5" w:rsidP="00E554A5">
      <w:pPr>
        <w:rPr>
          <w:b/>
        </w:rPr>
      </w:pPr>
      <w:r w:rsidRPr="00E554A5">
        <w:rPr>
          <w:b/>
        </w:rPr>
        <w:t>PARTIJEN</w:t>
      </w:r>
    </w:p>
    <w:p w14:paraId="32B40369" w14:textId="77777777" w:rsidR="00E554A5" w:rsidRPr="00E554A5" w:rsidRDefault="00E554A5" w:rsidP="00E554A5">
      <w:pPr>
        <w:rPr>
          <w:b/>
        </w:rPr>
      </w:pPr>
    </w:p>
    <w:p w14:paraId="3EF3AC3C" w14:textId="77777777" w:rsidR="00E554A5" w:rsidRDefault="008B45DD" w:rsidP="00E554A5">
      <w:r>
        <w:t>Gemeente</w:t>
      </w:r>
      <w:r w:rsidRPr="00120B77">
        <w:t xml:space="preserve"> Amsterdam, </w:t>
      </w:r>
      <w:r>
        <w:t>zetelend</w:t>
      </w:r>
      <w:r w:rsidRPr="00120B77">
        <w:t xml:space="preserve"> te Amsterdam aan Amstel 1, ter uitvoering van het bevoegdhedenbesluit van het college van burgemeester en wethouders van 14-4-2015, </w:t>
      </w:r>
      <w:r w:rsidRPr="006C0E64">
        <w:t>Gemeenteblad 2015, afd. 3, nr. 99 te dezen rechtsgeldig vertegenwoordigd door</w:t>
      </w:r>
      <w:r>
        <w:t xml:space="preserve"> </w:t>
      </w:r>
      <w:r w:rsidRPr="008B45DD">
        <w:rPr>
          <w:highlight w:val="yellow"/>
        </w:rPr>
        <w:t>(INVULLEN)</w:t>
      </w:r>
    </w:p>
    <w:p w14:paraId="25235284" w14:textId="77777777" w:rsidR="008B45DD" w:rsidRPr="00E554A5" w:rsidRDefault="008B45DD" w:rsidP="00E554A5"/>
    <w:p w14:paraId="572147D3" w14:textId="636FA2DF" w:rsidR="00E554A5" w:rsidRPr="00E554A5" w:rsidRDefault="00E554A5" w:rsidP="00E554A5">
      <w:pPr>
        <w:rPr>
          <w:b/>
        </w:rPr>
      </w:pPr>
      <w:r w:rsidRPr="00E554A5">
        <w:t>hierna te noemen:</w:t>
      </w:r>
      <w:r w:rsidR="006A37B4">
        <w:rPr>
          <w:b/>
        </w:rPr>
        <w:t xml:space="preserve"> de Gemeente</w:t>
      </w:r>
    </w:p>
    <w:p w14:paraId="32CD5A7F" w14:textId="77777777" w:rsidR="00E554A5" w:rsidRPr="00E554A5" w:rsidRDefault="00E554A5" w:rsidP="00E554A5">
      <w:pPr>
        <w:rPr>
          <w:b/>
        </w:rPr>
      </w:pPr>
    </w:p>
    <w:p w14:paraId="0B1582BF" w14:textId="77777777" w:rsidR="00E554A5" w:rsidRPr="00916B99" w:rsidRDefault="00916B99" w:rsidP="00E554A5">
      <w:r>
        <w:t xml:space="preserve">en </w:t>
      </w:r>
    </w:p>
    <w:p w14:paraId="53458D3C" w14:textId="77777777" w:rsidR="00E554A5" w:rsidRPr="00E554A5" w:rsidRDefault="00E554A5" w:rsidP="00E554A5">
      <w:pPr>
        <w:rPr>
          <w:b/>
        </w:rPr>
      </w:pPr>
    </w:p>
    <w:p w14:paraId="2E482B50" w14:textId="77777777" w:rsidR="00E554A5" w:rsidRDefault="008B45DD" w:rsidP="008B45DD">
      <w:r w:rsidRPr="008B45DD">
        <w:rPr>
          <w:highlight w:val="yellow"/>
        </w:rPr>
        <w:t>(</w:t>
      </w:r>
      <w:r w:rsidR="00E47F0F">
        <w:rPr>
          <w:highlight w:val="yellow"/>
        </w:rPr>
        <w:t>C</w:t>
      </w:r>
      <w:r w:rsidRPr="008B45DD">
        <w:rPr>
          <w:highlight w:val="yellow"/>
        </w:rPr>
        <w:t>ontractant)</w:t>
      </w:r>
      <w:r>
        <w:t xml:space="preserve"> </w:t>
      </w:r>
      <w:r w:rsidR="00916B99" w:rsidRPr="00916B99">
        <w:t xml:space="preserve">statutair gevestigd te </w:t>
      </w:r>
      <w:r w:rsidR="00916B99" w:rsidRPr="00916B99">
        <w:fldChar w:fldCharType="begin">
          <w:ffData>
            <w:name w:val="Text4"/>
            <w:enabled/>
            <w:calcOnExit w:val="0"/>
            <w:textInput>
              <w:default w:val="INVULLEN"/>
            </w:textInput>
          </w:ffData>
        </w:fldChar>
      </w:r>
      <w:r w:rsidR="00916B99" w:rsidRPr="00916B99">
        <w:instrText xml:space="preserve"> FORMTEXT </w:instrText>
      </w:r>
      <w:r w:rsidR="00916B99" w:rsidRPr="00916B99">
        <w:fldChar w:fldCharType="separate"/>
      </w:r>
      <w:r w:rsidR="00916B99" w:rsidRPr="00916B99">
        <w:rPr>
          <w:noProof/>
        </w:rPr>
        <w:t>INVULLEN</w:t>
      </w:r>
      <w:r w:rsidR="00916B99" w:rsidRPr="00916B99">
        <w:fldChar w:fldCharType="end"/>
      </w:r>
      <w:r w:rsidR="00916B99" w:rsidRPr="00916B99">
        <w:t xml:space="preserve"> </w:t>
      </w:r>
      <w:r w:rsidR="00E554A5" w:rsidRPr="00916B99">
        <w:t xml:space="preserve"> adres, ingeschreven in de Kamer van </w:t>
      </w:r>
      <w:r w:rsidR="00916B99" w:rsidRPr="00916B99">
        <w:t xml:space="preserve">Koophandel onder nummer </w:t>
      </w:r>
      <w:r w:rsidR="00916B99" w:rsidRPr="00916B99">
        <w:fldChar w:fldCharType="begin">
          <w:ffData>
            <w:name w:val="Text4"/>
            <w:enabled/>
            <w:calcOnExit w:val="0"/>
            <w:textInput>
              <w:default w:val="INVULLEN"/>
            </w:textInput>
          </w:ffData>
        </w:fldChar>
      </w:r>
      <w:r w:rsidR="00916B99" w:rsidRPr="00916B99">
        <w:instrText xml:space="preserve"> FORMTEXT </w:instrText>
      </w:r>
      <w:r w:rsidR="00916B99" w:rsidRPr="00916B99">
        <w:fldChar w:fldCharType="separate"/>
      </w:r>
      <w:r w:rsidR="00916B99" w:rsidRPr="00916B99">
        <w:rPr>
          <w:noProof/>
        </w:rPr>
        <w:t>INVULLEN</w:t>
      </w:r>
      <w:r w:rsidR="00916B99" w:rsidRPr="00916B99">
        <w:fldChar w:fldCharType="end"/>
      </w:r>
      <w:r w:rsidR="00E554A5" w:rsidRPr="00916B99">
        <w:t>, te dezen rechtsgeldig verteg</w:t>
      </w:r>
      <w:r w:rsidR="00916B99">
        <w:t xml:space="preserve">enwoordigd door INVULLEN </w:t>
      </w:r>
    </w:p>
    <w:p w14:paraId="4D66F822" w14:textId="77777777" w:rsidR="00E554A5" w:rsidRPr="00E554A5" w:rsidRDefault="00E554A5" w:rsidP="00E554A5">
      <w:pPr>
        <w:rPr>
          <w:b/>
        </w:rPr>
      </w:pPr>
    </w:p>
    <w:p w14:paraId="024A1AAE" w14:textId="77777777" w:rsidR="00E554A5" w:rsidRPr="00E554A5" w:rsidRDefault="00E554A5" w:rsidP="00E554A5">
      <w:pPr>
        <w:rPr>
          <w:b/>
        </w:rPr>
      </w:pPr>
      <w:r w:rsidRPr="006A37B4">
        <w:t>hierna te noemen:</w:t>
      </w:r>
      <w:r w:rsidR="006A37B4">
        <w:rPr>
          <w:b/>
        </w:rPr>
        <w:t xml:space="preserve"> de Contractant</w:t>
      </w:r>
    </w:p>
    <w:p w14:paraId="6FEE2F05" w14:textId="77777777" w:rsidR="00E554A5" w:rsidRPr="00E554A5" w:rsidRDefault="00E554A5" w:rsidP="00E554A5">
      <w:pPr>
        <w:rPr>
          <w:b/>
        </w:rPr>
      </w:pPr>
    </w:p>
    <w:p w14:paraId="1F8EBA4C" w14:textId="77777777" w:rsidR="0051671F" w:rsidRDefault="00E554A5" w:rsidP="00E554A5">
      <w:pPr>
        <w:rPr>
          <w:b/>
        </w:rPr>
      </w:pPr>
      <w:r w:rsidRPr="00E554A5">
        <w:rPr>
          <w:b/>
        </w:rPr>
        <w:t xml:space="preserve">NEMEN HET VOLGENDE IN AANMERKING: </w:t>
      </w:r>
    </w:p>
    <w:p w14:paraId="418DBA2B" w14:textId="762581FA" w:rsidR="00E554A5" w:rsidRPr="00E554A5" w:rsidRDefault="00E554A5" w:rsidP="00E554A5">
      <w:pPr>
        <w:rPr>
          <w:b/>
        </w:rPr>
      </w:pPr>
    </w:p>
    <w:p w14:paraId="752BE52D" w14:textId="5E91865A" w:rsidR="006A37B4" w:rsidRDefault="00E554A5" w:rsidP="00E96712">
      <w:pPr>
        <w:pStyle w:val="Lijstalinea"/>
        <w:numPr>
          <w:ilvl w:val="0"/>
          <w:numId w:val="18"/>
        </w:numPr>
      </w:pPr>
      <w:r w:rsidRPr="00916B99">
        <w:t xml:space="preserve">De doelstelling, context, voorschriften en eisen bij de uitvoering van de Opdracht zijn vastgelegd in </w:t>
      </w:r>
      <w:r w:rsidR="00FF2867">
        <w:t>de Aanbesteding</w:t>
      </w:r>
      <w:r w:rsidR="00E044CA">
        <w:t xml:space="preserve"> 2020-0265</w:t>
      </w:r>
      <w:r w:rsidR="006A37B4">
        <w:t xml:space="preserve">, zoals deze op </w:t>
      </w:r>
      <w:r w:rsidR="00BC5AC1" w:rsidRPr="008B45DD">
        <w:rPr>
          <w:highlight w:val="yellow"/>
        </w:rPr>
        <w:t>(datum)</w:t>
      </w:r>
      <w:r w:rsidR="00BC5AC1">
        <w:t xml:space="preserve"> </w:t>
      </w:r>
      <w:r w:rsidR="00BE2170">
        <w:t>is gepubliceerd;</w:t>
      </w:r>
    </w:p>
    <w:p w14:paraId="3003DC38" w14:textId="77777777" w:rsidR="006A37B4" w:rsidRDefault="00E554A5" w:rsidP="00E96712">
      <w:pPr>
        <w:pStyle w:val="Lijstalinea"/>
        <w:numPr>
          <w:ilvl w:val="0"/>
          <w:numId w:val="18"/>
        </w:numPr>
      </w:pPr>
      <w:r w:rsidRPr="00916B99">
        <w:t>Contractant heeft een Inschrijving op</w:t>
      </w:r>
      <w:r w:rsidR="00BC5AC1">
        <w:t xml:space="preserve"> deze aanbes</w:t>
      </w:r>
      <w:r w:rsidR="00FF2867">
        <w:t xml:space="preserve">teding </w:t>
      </w:r>
      <w:r w:rsidR="00BC5AC1">
        <w:t>gedaan;</w:t>
      </w:r>
    </w:p>
    <w:p w14:paraId="1F242756" w14:textId="68DA38A9" w:rsidR="006A37B4" w:rsidRDefault="00E554A5" w:rsidP="00E96712">
      <w:pPr>
        <w:pStyle w:val="Lijstalinea"/>
        <w:numPr>
          <w:ilvl w:val="0"/>
          <w:numId w:val="18"/>
        </w:numPr>
      </w:pPr>
      <w:r w:rsidRPr="00916B99">
        <w:t>De Inschrijving van Contract is geselecteerd als de Meest Voordelige Inschrijving</w:t>
      </w:r>
      <w:r w:rsidR="00BC5AC1">
        <w:t xml:space="preserve"> op basis van </w:t>
      </w:r>
      <w:r w:rsidR="00BC5AC1" w:rsidRPr="00BE2170">
        <w:t>beste prijs-kwaliteitverhouding</w:t>
      </w:r>
      <w:r w:rsidR="00BE2170" w:rsidRPr="00BE2170">
        <w:t>;</w:t>
      </w:r>
    </w:p>
    <w:p w14:paraId="4905E3A9" w14:textId="77777777" w:rsidR="006A37B4" w:rsidRDefault="006A37B4" w:rsidP="00E96712">
      <w:pPr>
        <w:pStyle w:val="Lijstalinea"/>
        <w:numPr>
          <w:ilvl w:val="0"/>
          <w:numId w:val="18"/>
        </w:numPr>
      </w:pPr>
      <w:r>
        <w:t xml:space="preserve">De Gemeente heeft op </w:t>
      </w:r>
      <w:r w:rsidR="008B45DD" w:rsidRPr="008B45DD">
        <w:rPr>
          <w:highlight w:val="yellow"/>
        </w:rPr>
        <w:t>(datum)</w:t>
      </w:r>
      <w:r w:rsidR="00E554A5" w:rsidRPr="00916B99">
        <w:t xml:space="preserve"> de Opdracht aan Contractant gegund;</w:t>
      </w:r>
    </w:p>
    <w:p w14:paraId="01FBA6EF" w14:textId="77777777" w:rsidR="006A37B4" w:rsidRPr="00AA4CD4" w:rsidRDefault="00E554A5" w:rsidP="00E96712">
      <w:pPr>
        <w:pStyle w:val="Lijstalinea"/>
        <w:numPr>
          <w:ilvl w:val="0"/>
          <w:numId w:val="18"/>
        </w:numPr>
      </w:pPr>
      <w:r w:rsidRPr="00916B99">
        <w:t xml:space="preserve">De Gemeente wenst naar aanleiding van deze </w:t>
      </w:r>
      <w:r w:rsidRPr="00AA4CD4">
        <w:t xml:space="preserve">gunning </w:t>
      </w:r>
      <w:r w:rsidR="008B45DD" w:rsidRPr="00AA4CD4">
        <w:t xml:space="preserve"> een </w:t>
      </w:r>
      <w:r w:rsidR="003D7CB6" w:rsidRPr="00AA4CD4">
        <w:t>Overeenkomst</w:t>
      </w:r>
      <w:r w:rsidRPr="00AA4CD4">
        <w:t xml:space="preserve"> met de </w:t>
      </w:r>
      <w:r w:rsidR="00743BBD">
        <w:t>C</w:t>
      </w:r>
      <w:r w:rsidRPr="00AA4CD4">
        <w:t>ontractant te sluiten;</w:t>
      </w:r>
    </w:p>
    <w:p w14:paraId="2E3FDED0" w14:textId="77777777" w:rsidR="00E554A5" w:rsidRPr="00AA4CD4" w:rsidRDefault="008B45DD" w:rsidP="00E96712">
      <w:pPr>
        <w:pStyle w:val="Lijstalinea"/>
        <w:numPr>
          <w:ilvl w:val="0"/>
          <w:numId w:val="18"/>
        </w:numPr>
      </w:pPr>
      <w:r w:rsidRPr="00AA4CD4">
        <w:t xml:space="preserve">Deze </w:t>
      </w:r>
      <w:r w:rsidR="003D7CB6" w:rsidRPr="00AA4CD4">
        <w:t>Overeenkomst</w:t>
      </w:r>
      <w:r w:rsidR="00E554A5" w:rsidRPr="00AA4CD4">
        <w:t xml:space="preserve"> legt de wederzijdse rechten en verplichtingen tussen partijen vast, zoals deze bij de uitvoering van de Opdracht zullen gelden. </w:t>
      </w:r>
    </w:p>
    <w:p w14:paraId="6353B00C" w14:textId="77777777" w:rsidR="00E554A5" w:rsidRPr="00916B99" w:rsidRDefault="00E554A5" w:rsidP="00E554A5"/>
    <w:p w14:paraId="1C95AF14" w14:textId="77777777" w:rsidR="00E554A5" w:rsidRDefault="00E554A5" w:rsidP="00E554A5">
      <w:pPr>
        <w:rPr>
          <w:b/>
        </w:rPr>
      </w:pPr>
      <w:r w:rsidRPr="00E554A5">
        <w:rPr>
          <w:b/>
        </w:rPr>
        <w:t>EN KOMEN DAAROM OVEREEN:</w:t>
      </w:r>
    </w:p>
    <w:p w14:paraId="356A4944" w14:textId="77777777" w:rsidR="006A37B4" w:rsidRDefault="006A37B4" w:rsidP="00E554A5">
      <w:pPr>
        <w:rPr>
          <w:b/>
        </w:rPr>
      </w:pPr>
    </w:p>
    <w:p w14:paraId="4989759E" w14:textId="77777777" w:rsidR="00E554A5" w:rsidRDefault="00E554A5" w:rsidP="00E96712">
      <w:pPr>
        <w:numPr>
          <w:ilvl w:val="0"/>
          <w:numId w:val="6"/>
        </w:numPr>
        <w:spacing w:line="270" w:lineRule="atLeast"/>
        <w:rPr>
          <w:b/>
        </w:rPr>
      </w:pPr>
      <w:r>
        <w:rPr>
          <w:b/>
        </w:rPr>
        <w:t xml:space="preserve">UITVOERING VAN DE OPDRACHT </w:t>
      </w:r>
    </w:p>
    <w:p w14:paraId="397205EA" w14:textId="77777777" w:rsidR="00E554A5" w:rsidRDefault="00E554A5" w:rsidP="00E554A5">
      <w:pPr>
        <w:rPr>
          <w:b/>
        </w:rPr>
      </w:pPr>
    </w:p>
    <w:p w14:paraId="6659C1D7" w14:textId="3CDF494B" w:rsidR="00E554A5" w:rsidRDefault="00BE2170" w:rsidP="00BE2170">
      <w:pPr>
        <w:pStyle w:val="Lijstalinea"/>
        <w:numPr>
          <w:ilvl w:val="1"/>
          <w:numId w:val="6"/>
        </w:numPr>
        <w:spacing w:line="270" w:lineRule="atLeast"/>
        <w:ind w:left="567" w:hanging="567"/>
      </w:pPr>
      <w:r>
        <w:t xml:space="preserve">De Opdracht bestaat uit het vervangen van het parkeermanagementsysteem en één en ander zoals de Gemeente dat in Hoofdstuk </w:t>
      </w:r>
      <w:r w:rsidR="00E94151">
        <w:t>2</w:t>
      </w:r>
      <w:r>
        <w:t xml:space="preserve"> van de Leidraad </w:t>
      </w:r>
      <w:r w:rsidR="00EC6122">
        <w:t>parkeermanag</w:t>
      </w:r>
      <w:r w:rsidR="003948FE">
        <w:t>ementsyste</w:t>
      </w:r>
      <w:r w:rsidR="00B17BE8">
        <w:t>em</w:t>
      </w:r>
      <w:r w:rsidR="003948FE">
        <w:t xml:space="preserve"> </w:t>
      </w:r>
      <w:r w:rsidRPr="00682713">
        <w:t>heeft beschreven</w:t>
      </w:r>
      <w:r>
        <w:t>.</w:t>
      </w:r>
    </w:p>
    <w:p w14:paraId="1C6E3B29" w14:textId="77777777" w:rsidR="005E4582" w:rsidRPr="005E4582" w:rsidRDefault="00E554A5" w:rsidP="005E4582">
      <w:pPr>
        <w:pStyle w:val="Lijstalinea"/>
        <w:numPr>
          <w:ilvl w:val="1"/>
          <w:numId w:val="6"/>
        </w:numPr>
        <w:spacing w:line="270" w:lineRule="atLeast"/>
        <w:ind w:left="567" w:hanging="567"/>
      </w:pPr>
      <w:r>
        <w:t xml:space="preserve">De Gemeente draagt middels </w:t>
      </w:r>
      <w:r w:rsidR="008B45DD">
        <w:t>de</w:t>
      </w:r>
      <w:r w:rsidR="008B45DD" w:rsidRPr="00AA4CD4">
        <w:t xml:space="preserve">ze </w:t>
      </w:r>
      <w:r w:rsidR="003D7CB6" w:rsidRPr="00AA4CD4">
        <w:t>Overeenkomst</w:t>
      </w:r>
      <w:r w:rsidR="00EC0DC4" w:rsidRPr="00AA4CD4">
        <w:t xml:space="preserve"> de Contractant op</w:t>
      </w:r>
      <w:r w:rsidRPr="00AA4CD4">
        <w:t xml:space="preserve"> deze Opdracht uit te voeren conform de eisen en voorschri</w:t>
      </w:r>
      <w:r w:rsidR="00EC0DC4" w:rsidRPr="00AA4CD4">
        <w:t>ften van de volgende documenten</w:t>
      </w:r>
      <w:r w:rsidRPr="00AA4CD4">
        <w:t xml:space="preserve"> </w:t>
      </w:r>
      <w:r w:rsidR="00EC0DC4" w:rsidRPr="00AA4CD4">
        <w:t>die</w:t>
      </w:r>
      <w:r w:rsidRPr="00AA4CD4">
        <w:t xml:space="preserve"> integ</w:t>
      </w:r>
      <w:r w:rsidR="00EC0DC4" w:rsidRPr="00AA4CD4">
        <w:t xml:space="preserve">raal onderdeel uitmaken van deze </w:t>
      </w:r>
      <w:r w:rsidR="003D7CB6" w:rsidRPr="00AA4CD4">
        <w:t>Overeenkomst</w:t>
      </w:r>
      <w:r w:rsidR="00EC0DC4" w:rsidRPr="00AA4CD4">
        <w:t>. Voor</w:t>
      </w:r>
      <w:r w:rsidR="00EC0DC4">
        <w:t xml:space="preserve"> zover deze documenten met elkaar in tegenspraak zijn, prevaleert het eerder genoemde boven het later genoemde:</w:t>
      </w:r>
    </w:p>
    <w:p w14:paraId="4BE05681" w14:textId="7BA43C07" w:rsidR="00EC0DC4" w:rsidRDefault="00EC0DC4" w:rsidP="00BE2170">
      <w:pPr>
        <w:numPr>
          <w:ilvl w:val="2"/>
          <w:numId w:val="6"/>
        </w:numPr>
        <w:spacing w:line="270" w:lineRule="atLeast"/>
        <w:ind w:hanging="540"/>
      </w:pPr>
      <w:r>
        <w:lastRenderedPageBreak/>
        <w:t xml:space="preserve">De </w:t>
      </w:r>
      <w:r w:rsidR="003D7CB6">
        <w:t>Overeenkomst</w:t>
      </w:r>
      <w:r>
        <w:t>;</w:t>
      </w:r>
    </w:p>
    <w:p w14:paraId="78637F0E" w14:textId="73FB4CA3" w:rsidR="00E554A5" w:rsidRDefault="00E554A5" w:rsidP="00BE2170">
      <w:pPr>
        <w:numPr>
          <w:ilvl w:val="2"/>
          <w:numId w:val="6"/>
        </w:numPr>
        <w:spacing w:line="270" w:lineRule="atLeast"/>
        <w:ind w:hanging="540"/>
      </w:pPr>
      <w:r>
        <w:t xml:space="preserve">de Nota van Inlichtingen, </w:t>
      </w:r>
      <w:r w:rsidR="00EC0DC4">
        <w:t xml:space="preserve">waarbij antwoorden van latere datum voor antwoorden van een eerdere datum prevaleren. </w:t>
      </w:r>
    </w:p>
    <w:p w14:paraId="0AB809DF" w14:textId="106F471A" w:rsidR="009C1E52" w:rsidRDefault="009C1E52" w:rsidP="00BE2170">
      <w:pPr>
        <w:numPr>
          <w:ilvl w:val="2"/>
          <w:numId w:val="6"/>
        </w:numPr>
        <w:spacing w:line="270" w:lineRule="atLeast"/>
        <w:ind w:hanging="540"/>
      </w:pPr>
      <w:r>
        <w:t>Het Programma van Eisen</w:t>
      </w:r>
      <w:r w:rsidR="00547E1C">
        <w:t xml:space="preserve"> + SLA</w:t>
      </w:r>
    </w:p>
    <w:p w14:paraId="1C0E4761" w14:textId="6AC590A3" w:rsidR="00EC0DC4" w:rsidRDefault="00EC0DC4" w:rsidP="00BE2170">
      <w:pPr>
        <w:numPr>
          <w:ilvl w:val="2"/>
          <w:numId w:val="6"/>
        </w:numPr>
        <w:spacing w:line="270" w:lineRule="atLeast"/>
        <w:ind w:hanging="540"/>
      </w:pPr>
      <w:r>
        <w:t xml:space="preserve">De </w:t>
      </w:r>
      <w:r w:rsidR="00116E6F">
        <w:t xml:space="preserve">Aanbesteding inclusief alle bijlagen zoals gepubliceerd in </w:t>
      </w:r>
      <w:r w:rsidR="00BE2170">
        <w:t>TenderNed</w:t>
      </w:r>
      <w:r>
        <w:t xml:space="preserve"> </w:t>
      </w:r>
    </w:p>
    <w:p w14:paraId="6AD5217D" w14:textId="61C5E5FF" w:rsidR="00E554A5" w:rsidRPr="00AA4CD4" w:rsidRDefault="00E554A5" w:rsidP="00BE2170">
      <w:pPr>
        <w:numPr>
          <w:ilvl w:val="2"/>
          <w:numId w:val="6"/>
        </w:numPr>
        <w:spacing w:line="270" w:lineRule="atLeast"/>
        <w:ind w:hanging="540"/>
      </w:pPr>
      <w:r w:rsidRPr="00AA4CD4">
        <w:t>De Algemene Inkoopvoorwaarden</w:t>
      </w:r>
    </w:p>
    <w:p w14:paraId="00F10119" w14:textId="77777777" w:rsidR="00E554A5" w:rsidRPr="00096AC1" w:rsidRDefault="00743BBD" w:rsidP="00BE2170">
      <w:pPr>
        <w:numPr>
          <w:ilvl w:val="2"/>
          <w:numId w:val="6"/>
        </w:numPr>
        <w:spacing w:line="270" w:lineRule="atLeast"/>
        <w:ind w:hanging="540"/>
      </w:pPr>
      <w:r w:rsidRPr="00096AC1">
        <w:t>Nadere afspraken Social Return</w:t>
      </w:r>
    </w:p>
    <w:p w14:paraId="38C3DFAB" w14:textId="50F78081" w:rsidR="00E554A5" w:rsidRDefault="00743BBD" w:rsidP="00BE2170">
      <w:pPr>
        <w:numPr>
          <w:ilvl w:val="2"/>
          <w:numId w:val="6"/>
        </w:numPr>
        <w:spacing w:line="270" w:lineRule="atLeast"/>
        <w:ind w:hanging="540"/>
      </w:pPr>
      <w:r w:rsidRPr="00096AC1">
        <w:t>Rapportageformat Bureau Social Return</w:t>
      </w:r>
    </w:p>
    <w:p w14:paraId="4209B72B" w14:textId="4CA0C790" w:rsidR="00E94151" w:rsidRPr="00096AC1" w:rsidRDefault="00E94151">
      <w:pPr>
        <w:numPr>
          <w:ilvl w:val="2"/>
          <w:numId w:val="6"/>
        </w:numPr>
        <w:spacing w:line="270" w:lineRule="atLeast"/>
        <w:ind w:hanging="540"/>
      </w:pPr>
      <w:r>
        <w:t xml:space="preserve">De Inschrijving van Contractant, inclusief alle bijlagen </w:t>
      </w:r>
    </w:p>
    <w:p w14:paraId="4D6876D1" w14:textId="76C94C42" w:rsidR="00DF05D6" w:rsidRDefault="00E554A5" w:rsidP="00BE2170">
      <w:pPr>
        <w:numPr>
          <w:ilvl w:val="1"/>
          <w:numId w:val="6"/>
        </w:numPr>
        <w:spacing w:line="270" w:lineRule="atLeast"/>
        <w:ind w:left="540" w:hanging="540"/>
      </w:pPr>
      <w:r>
        <w:t>Als tegenprestatie zal de Gemeente een vergoeding betalen</w:t>
      </w:r>
      <w:r w:rsidR="00DF05D6">
        <w:t xml:space="preserve"> voor </w:t>
      </w:r>
      <w:r>
        <w:t xml:space="preserve"> </w:t>
      </w:r>
      <w:r w:rsidR="0051671F">
        <w:t xml:space="preserve">de </w:t>
      </w:r>
      <w:r w:rsidR="00BE2170">
        <w:t xml:space="preserve">levering van het parkeermanagementsysteem en bijbehorende diensten </w:t>
      </w:r>
      <w:r w:rsidR="001A3260">
        <w:t xml:space="preserve"> conform het bepaalde in paragraaf</w:t>
      </w:r>
      <w:r>
        <w:t xml:space="preserve"> </w:t>
      </w:r>
      <w:r w:rsidR="001A3260">
        <w:t>2</w:t>
      </w:r>
      <w:r w:rsidR="00DF05D6">
        <w:t xml:space="preserve"> </w:t>
      </w:r>
      <w:r>
        <w:t xml:space="preserve">van </w:t>
      </w:r>
      <w:r w:rsidR="00AA4CD4">
        <w:t>deze Overeenkomst</w:t>
      </w:r>
      <w:r w:rsidR="00DF05D6">
        <w:t>.</w:t>
      </w:r>
    </w:p>
    <w:p w14:paraId="237F668E" w14:textId="4DE29D6E" w:rsidR="004D147D" w:rsidRDefault="004D147D" w:rsidP="00CE3EC3">
      <w:pPr>
        <w:spacing w:line="270" w:lineRule="atLeast"/>
      </w:pPr>
    </w:p>
    <w:p w14:paraId="71C65BD2" w14:textId="77777777" w:rsidR="004D147D" w:rsidRDefault="004D147D" w:rsidP="004D147D">
      <w:pPr>
        <w:numPr>
          <w:ilvl w:val="0"/>
          <w:numId w:val="6"/>
        </w:numPr>
        <w:tabs>
          <w:tab w:val="clear" w:pos="928"/>
          <w:tab w:val="num" w:pos="720"/>
        </w:tabs>
        <w:spacing w:line="270" w:lineRule="atLeast"/>
        <w:ind w:left="720"/>
        <w:rPr>
          <w:b/>
        </w:rPr>
      </w:pPr>
      <w:bookmarkStart w:id="0" w:name="_Ref400635872"/>
      <w:r>
        <w:rPr>
          <w:b/>
        </w:rPr>
        <w:t>ALGEMENE INKOOPVOORWAARDEN</w:t>
      </w:r>
      <w:bookmarkEnd w:id="0"/>
      <w:r>
        <w:rPr>
          <w:b/>
        </w:rPr>
        <w:t xml:space="preserve"> </w:t>
      </w:r>
    </w:p>
    <w:p w14:paraId="61BD6DDD" w14:textId="77777777" w:rsidR="004D147D" w:rsidRDefault="004D147D" w:rsidP="004D147D"/>
    <w:p w14:paraId="3B2CAAC0" w14:textId="7E3F1FD1" w:rsidR="004D147D" w:rsidRDefault="004D147D" w:rsidP="004D147D">
      <w:pPr>
        <w:numPr>
          <w:ilvl w:val="0"/>
          <w:numId w:val="7"/>
        </w:numPr>
        <w:tabs>
          <w:tab w:val="clear" w:pos="1134"/>
          <w:tab w:val="num" w:pos="540"/>
        </w:tabs>
        <w:spacing w:line="270" w:lineRule="atLeast"/>
        <w:ind w:left="540" w:hanging="540"/>
      </w:pPr>
      <w:r>
        <w:t>De Algemene Inkoopvoorwaarden voor leveringen en  diensten van de gemeente Amsterdam, d.d. 27 mei 2020, gedeponeerd bij de Kamer van Koophandel onder nummer  KvK nr.34366966 zijn - met uitsluiting van door de Contractant  gehanteerde leve</w:t>
      </w:r>
      <w:r w:rsidR="00580A5D">
        <w:t>ringsvoorwaarden -  op deze Overeenkomst</w:t>
      </w:r>
      <w:r>
        <w:t xml:space="preserve"> van toepassing. De Algemene Inkoopvoorwaarden zijn bij </w:t>
      </w:r>
      <w:r w:rsidR="00580A5D">
        <w:t>deze Overeenkomst</w:t>
      </w:r>
      <w:r>
        <w:t xml:space="preserve"> als Bijlage </w:t>
      </w:r>
      <w:r w:rsidR="009912D5">
        <w:t>9</w:t>
      </w:r>
      <w:r>
        <w:t xml:space="preserve"> gevoegd. </w:t>
      </w:r>
    </w:p>
    <w:p w14:paraId="54C03692" w14:textId="77777777" w:rsidR="004D147D" w:rsidRDefault="004D147D" w:rsidP="004D147D">
      <w:pPr>
        <w:numPr>
          <w:ilvl w:val="0"/>
          <w:numId w:val="7"/>
        </w:numPr>
        <w:tabs>
          <w:tab w:val="clear" w:pos="1134"/>
          <w:tab w:val="num" w:pos="540"/>
        </w:tabs>
        <w:spacing w:line="270" w:lineRule="atLeast"/>
        <w:ind w:left="540" w:hanging="540"/>
      </w:pPr>
      <w:r>
        <w:t>De in artikel 2.2 benoemde afwijkingen ten opzichte van de genoemde Algemene Inkoopvoorwaarden, prevaleren ten opzichte van de tekst van de Algemene Inkoopvoorwaarden.</w:t>
      </w:r>
    </w:p>
    <w:p w14:paraId="6CFA622B" w14:textId="7FBD02DD" w:rsidR="004D147D" w:rsidRDefault="004D147D" w:rsidP="004D147D">
      <w:pPr>
        <w:numPr>
          <w:ilvl w:val="0"/>
          <w:numId w:val="7"/>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 maal per jaar een het maximale bedrag van € 1.000.000,- uit te betalen garandeert.</w:t>
      </w:r>
    </w:p>
    <w:p w14:paraId="5C94F15F" w14:textId="3A916377" w:rsidR="004D147D" w:rsidRDefault="004D147D" w:rsidP="004D147D">
      <w:pPr>
        <w:numPr>
          <w:ilvl w:val="0"/>
          <w:numId w:val="7"/>
        </w:numPr>
        <w:tabs>
          <w:tab w:val="clear" w:pos="1134"/>
          <w:tab w:val="num" w:pos="540"/>
        </w:tabs>
        <w:spacing w:line="270" w:lineRule="atLeast"/>
        <w:ind w:left="540" w:hanging="540"/>
      </w:pPr>
      <w:r>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t>krachtens artikel 2.4</w:t>
      </w:r>
      <w:r w:rsidRPr="00CF3365">
        <w:t xml:space="preserve"> van deze Overeenkomst verzekerd dient te zijn.</w:t>
      </w:r>
    </w:p>
    <w:p w14:paraId="76A18E17" w14:textId="11FCCFAD" w:rsidR="00861A39" w:rsidRDefault="00861A39" w:rsidP="00F71EAA">
      <w:pPr>
        <w:spacing w:line="270" w:lineRule="atLeast"/>
      </w:pPr>
    </w:p>
    <w:p w14:paraId="54B67CC1" w14:textId="77777777" w:rsidR="00861A39" w:rsidRPr="00521764" w:rsidRDefault="00861A39" w:rsidP="00861A39">
      <w:pPr>
        <w:numPr>
          <w:ilvl w:val="0"/>
          <w:numId w:val="6"/>
        </w:numPr>
        <w:tabs>
          <w:tab w:val="clear" w:pos="928"/>
          <w:tab w:val="num" w:pos="720"/>
        </w:tabs>
        <w:spacing w:line="270" w:lineRule="atLeast"/>
        <w:ind w:left="720"/>
      </w:pPr>
      <w:r>
        <w:rPr>
          <w:b/>
        </w:rPr>
        <w:t>DUUR</w:t>
      </w:r>
    </w:p>
    <w:p w14:paraId="77DCDF49" w14:textId="77777777" w:rsidR="00861A39" w:rsidRDefault="00861A39" w:rsidP="00861A39">
      <w:pPr>
        <w:rPr>
          <w:b/>
        </w:rPr>
      </w:pPr>
    </w:p>
    <w:p w14:paraId="6F6EF84A" w14:textId="474FC356" w:rsidR="00861A39" w:rsidRDefault="00861A39" w:rsidP="00861A39">
      <w:pPr>
        <w:numPr>
          <w:ilvl w:val="0"/>
          <w:numId w:val="8"/>
        </w:numPr>
        <w:spacing w:line="270" w:lineRule="atLeast"/>
      </w:pPr>
      <w:r>
        <w:t xml:space="preserve">De Overeenkomst gaat in op </w:t>
      </w:r>
      <w:r w:rsidR="00E50AC1">
        <w:fldChar w:fldCharType="begin">
          <w:ffData>
            <w:name w:val=""/>
            <w:enabled/>
            <w:calcOnExit w:val="0"/>
            <w:textInput>
              <w:default w:val="1 maart 2021"/>
            </w:textInput>
          </w:ffData>
        </w:fldChar>
      </w:r>
      <w:r w:rsidR="00E50AC1">
        <w:instrText xml:space="preserve"> FORMTEXT </w:instrText>
      </w:r>
      <w:r w:rsidR="00E50AC1">
        <w:fldChar w:fldCharType="separate"/>
      </w:r>
      <w:r w:rsidR="00E50AC1">
        <w:rPr>
          <w:noProof/>
        </w:rPr>
        <w:t>1 maart 2021</w:t>
      </w:r>
      <w:r w:rsidR="00E50AC1">
        <w:fldChar w:fldCharType="end"/>
      </w:r>
      <w:r>
        <w:t xml:space="preserve"> en eindigt van rechtswege op </w:t>
      </w:r>
      <w:r w:rsidR="009F37D2">
        <w:fldChar w:fldCharType="begin">
          <w:ffData>
            <w:name w:val=""/>
            <w:enabled/>
            <w:calcOnExit w:val="0"/>
            <w:textInput>
              <w:default w:val="28 februari 2029"/>
            </w:textInput>
          </w:ffData>
        </w:fldChar>
      </w:r>
      <w:r w:rsidR="009F37D2">
        <w:instrText xml:space="preserve"> FORMTEXT </w:instrText>
      </w:r>
      <w:r w:rsidR="009F37D2">
        <w:fldChar w:fldCharType="separate"/>
      </w:r>
      <w:r w:rsidR="009F37D2">
        <w:rPr>
          <w:noProof/>
        </w:rPr>
        <w:t>28 februari 2029</w:t>
      </w:r>
      <w:r w:rsidR="009F37D2">
        <w:fldChar w:fldCharType="end"/>
      </w:r>
      <w:r>
        <w:t>.</w:t>
      </w:r>
      <w:r w:rsidR="00B81E19">
        <w:t xml:space="preserve"> </w:t>
      </w:r>
      <w:r w:rsidR="00FA3817">
        <w:t xml:space="preserve">Dit is inclusief alle genoemde </w:t>
      </w:r>
      <w:r w:rsidR="002401C2">
        <w:t>verlengingsopties zoals opgenomen in paragraaf 3.2</w:t>
      </w:r>
    </w:p>
    <w:p w14:paraId="0F3829FE" w14:textId="63B09ADA" w:rsidR="00861A39" w:rsidRDefault="00861A39" w:rsidP="00861A39">
      <w:pPr>
        <w:numPr>
          <w:ilvl w:val="0"/>
          <w:numId w:val="8"/>
        </w:numPr>
        <w:spacing w:line="270" w:lineRule="atLeast"/>
      </w:pPr>
      <w:r>
        <w:t xml:space="preserve">De Gemeente heeft het recht de Overeenkomst met maximaal </w:t>
      </w:r>
      <w:r w:rsidR="00731D1C">
        <w:fldChar w:fldCharType="begin">
          <w:ffData>
            <w:name w:val=""/>
            <w:enabled/>
            <w:calcOnExit w:val="0"/>
            <w:textInput>
              <w:default w:val="vier keer 1"/>
            </w:textInput>
          </w:ffData>
        </w:fldChar>
      </w:r>
      <w:r w:rsidR="00731D1C">
        <w:instrText xml:space="preserve"> FORMTEXT </w:instrText>
      </w:r>
      <w:r w:rsidR="00731D1C">
        <w:fldChar w:fldCharType="separate"/>
      </w:r>
      <w:r w:rsidR="00731D1C">
        <w:rPr>
          <w:noProof/>
        </w:rPr>
        <w:t>vier keer 1</w:t>
      </w:r>
      <w:r w:rsidR="00731D1C">
        <w:fldChar w:fldCharType="end"/>
      </w:r>
      <w:r>
        <w:t xml:space="preserve"> jaar te verlengen. </w:t>
      </w:r>
    </w:p>
    <w:p w14:paraId="667D7482" w14:textId="1CFB204A" w:rsidR="00861A39" w:rsidRDefault="00861A39" w:rsidP="00861A39">
      <w:pPr>
        <w:numPr>
          <w:ilvl w:val="0"/>
          <w:numId w:val="8"/>
        </w:numPr>
        <w:spacing w:line="270" w:lineRule="atLeast"/>
      </w:pPr>
      <w:r>
        <w:t>De Gemeente  zal minimaal 3 maanden voor het einde van de Overeenkomst schriftelijk kenbaar maken aan de Contractant indien de Gemeente gebruik maakt van het recht tot verlenging.</w:t>
      </w:r>
    </w:p>
    <w:p w14:paraId="75EB9A08" w14:textId="1E6EC00B" w:rsidR="00861A39" w:rsidRDefault="00861A39" w:rsidP="00861A39">
      <w:pPr>
        <w:numPr>
          <w:ilvl w:val="0"/>
          <w:numId w:val="8"/>
        </w:numPr>
        <w:spacing w:line="270" w:lineRule="atLeast"/>
      </w:pPr>
      <w:r>
        <w:t xml:space="preserve">Verplichtingen die naar hun aard bestemd zijn om ook na de looptijd van de Overeenkomst voort te duren, blijven na afloop van deze Overeenkomst bestaan. Tot de verplichtingen </w:t>
      </w:r>
      <w:r>
        <w:lastRenderedPageBreak/>
        <w:t>behoren in ieder geval – maar niet limitatief - geschillenbeslechting, forumkeuze en toepasselijk recht.</w:t>
      </w:r>
    </w:p>
    <w:p w14:paraId="5FC0405F" w14:textId="4622CF15" w:rsidR="00AA4CD4" w:rsidRDefault="00AA4CD4">
      <w:pPr>
        <w:spacing w:line="260" w:lineRule="atLeast"/>
        <w:rPr>
          <w:b/>
        </w:rPr>
      </w:pPr>
    </w:p>
    <w:p w14:paraId="5B1BF62E" w14:textId="77777777" w:rsidR="00E554A5" w:rsidRDefault="00E554A5" w:rsidP="00E96712">
      <w:pPr>
        <w:numPr>
          <w:ilvl w:val="0"/>
          <w:numId w:val="6"/>
        </w:numPr>
        <w:spacing w:line="270" w:lineRule="atLeast"/>
        <w:rPr>
          <w:b/>
        </w:rPr>
      </w:pPr>
      <w:r>
        <w:rPr>
          <w:b/>
        </w:rPr>
        <w:t>VERPLICHTINGEN VOOR CONTRACTANT</w:t>
      </w:r>
    </w:p>
    <w:p w14:paraId="5AC01BCD" w14:textId="77777777" w:rsidR="000B4DAA" w:rsidRDefault="000B4DAA" w:rsidP="00E554A5"/>
    <w:p w14:paraId="041DEE6B" w14:textId="73E38DE3" w:rsidR="00FB18BC" w:rsidRDefault="002958BF" w:rsidP="009F37D2">
      <w:pPr>
        <w:numPr>
          <w:ilvl w:val="1"/>
          <w:numId w:val="6"/>
        </w:numPr>
        <w:spacing w:line="270" w:lineRule="atLeast"/>
        <w:ind w:left="540" w:hanging="540"/>
      </w:pPr>
      <w:r>
        <w:t>De Contractant levert en installeert een parkeermanagementsysteem conform de door de Gemeente</w:t>
      </w:r>
      <w:r w:rsidR="001A4976">
        <w:t xml:space="preserve"> gestelde eisen zoals genoemd in het Programma van Eisen </w:t>
      </w:r>
      <w:r w:rsidR="001A4976" w:rsidRPr="00580A5D" w:rsidDel="009912D5">
        <w:t>(</w:t>
      </w:r>
      <w:r w:rsidR="001A4976" w:rsidDel="009912D5">
        <w:t xml:space="preserve">bijlage </w:t>
      </w:r>
      <w:r w:rsidR="009912D5">
        <w:t xml:space="preserve">8) </w:t>
      </w:r>
      <w:r w:rsidR="001A4976">
        <w:t>ten behoeve van de Sporthallen Zuid te Amsterdam.</w:t>
      </w:r>
    </w:p>
    <w:p w14:paraId="1B438086" w14:textId="1813D569" w:rsidR="00747E48" w:rsidRDefault="001A4976" w:rsidP="00B66C3A">
      <w:pPr>
        <w:numPr>
          <w:ilvl w:val="1"/>
          <w:numId w:val="6"/>
        </w:numPr>
        <w:spacing w:line="270" w:lineRule="atLeast"/>
        <w:ind w:left="540" w:hanging="540"/>
      </w:pPr>
      <w:r>
        <w:t xml:space="preserve">De Contractant voert het tweedelijns onderhoud aan het door de Contractant geleverde parkeermanagementsysteem uit conform de door de Gemeente gestelde eisen zoals genoemd in het Programma van Eisen </w:t>
      </w:r>
      <w:r w:rsidR="009912D5">
        <w:t xml:space="preserve">(bijlage 8). </w:t>
      </w:r>
    </w:p>
    <w:p w14:paraId="14D957A8" w14:textId="77777777" w:rsidR="00580A5D" w:rsidRPr="00B66C3A" w:rsidRDefault="00580A5D" w:rsidP="00B66C3A">
      <w:pPr>
        <w:spacing w:line="270" w:lineRule="atLeast"/>
        <w:ind w:left="540"/>
      </w:pPr>
    </w:p>
    <w:p w14:paraId="3577D054" w14:textId="4C05F2E1" w:rsidR="008F39A6" w:rsidRPr="000F21C4" w:rsidRDefault="00E554A5" w:rsidP="00E554A5">
      <w:pPr>
        <w:numPr>
          <w:ilvl w:val="0"/>
          <w:numId w:val="6"/>
        </w:numPr>
        <w:spacing w:line="270" w:lineRule="atLeast"/>
      </w:pPr>
      <w:r>
        <w:rPr>
          <w:b/>
        </w:rPr>
        <w:t>PRIJS EN FACTURERING</w:t>
      </w:r>
    </w:p>
    <w:p w14:paraId="507FEF1F" w14:textId="77777777" w:rsidR="008F39A6" w:rsidRDefault="008F39A6" w:rsidP="00E554A5">
      <w:pPr>
        <w:rPr>
          <w:b/>
        </w:rPr>
      </w:pPr>
    </w:p>
    <w:p w14:paraId="57055279" w14:textId="304A7B43" w:rsidR="00E554A5" w:rsidRDefault="00CE1655" w:rsidP="000F21C4">
      <w:pPr>
        <w:pStyle w:val="Lijstalinea"/>
        <w:numPr>
          <w:ilvl w:val="1"/>
          <w:numId w:val="6"/>
        </w:numPr>
        <w:spacing w:line="270" w:lineRule="atLeast"/>
        <w:ind w:left="567" w:hanging="567"/>
      </w:pPr>
      <w:r>
        <w:t xml:space="preserve">Contractant zal de Opdracht uitvoeren conform de inschrijfprijs, zoals </w:t>
      </w:r>
      <w:r w:rsidR="004B5131">
        <w:t xml:space="preserve">bij de inschrijving is aangeboden </w:t>
      </w:r>
      <w:r w:rsidR="00CF7F8D">
        <w:t xml:space="preserve">en toegevoegd aan deze Overeenkomst als bijlage </w:t>
      </w:r>
      <w:r w:rsidR="00034FE9">
        <w:t>3</w:t>
      </w:r>
      <w:r w:rsidR="00CF7F8D" w:rsidDel="00FB18BC">
        <w:t>.</w:t>
      </w:r>
    </w:p>
    <w:p w14:paraId="0239E07A" w14:textId="05030523" w:rsidR="00E554A5" w:rsidRDefault="00E554A5" w:rsidP="000F21C4">
      <w:pPr>
        <w:pStyle w:val="Lijstalinea"/>
        <w:numPr>
          <w:ilvl w:val="1"/>
          <w:numId w:val="6"/>
        </w:numPr>
        <w:spacing w:line="270" w:lineRule="atLeast"/>
        <w:ind w:left="567" w:hanging="567"/>
      </w:pPr>
      <w:r>
        <w:t xml:space="preserve">De aangeboden prijzen zijn vast voor </w:t>
      </w:r>
      <w:r w:rsidR="00922896">
        <w:t>1</w:t>
      </w:r>
      <w:r w:rsidR="008F39A6">
        <w:t xml:space="preserve"> </w:t>
      </w:r>
      <w:r>
        <w:t xml:space="preserve">jaar. </w:t>
      </w:r>
    </w:p>
    <w:p w14:paraId="016546BF" w14:textId="48DAD452" w:rsidR="008F39A6" w:rsidRDefault="00E554A5" w:rsidP="000F21C4">
      <w:pPr>
        <w:pStyle w:val="Lijstalinea"/>
        <w:numPr>
          <w:ilvl w:val="1"/>
          <w:numId w:val="6"/>
        </w:numPr>
        <w:spacing w:line="270" w:lineRule="atLeast"/>
        <w:ind w:left="567" w:hanging="567"/>
      </w:pPr>
      <w:r>
        <w:t xml:space="preserve">Prijzen mogen na </w:t>
      </w:r>
      <w:r w:rsidR="00606146">
        <w:t>verloop</w:t>
      </w:r>
      <w:r>
        <w:t xml:space="preserve"> van </w:t>
      </w:r>
      <w:r w:rsidR="00922896">
        <w:t>1</w:t>
      </w:r>
      <w:r>
        <w:t xml:space="preserve"> ja</w:t>
      </w:r>
      <w:r w:rsidR="00922896">
        <w:t>a</w:t>
      </w:r>
      <w:r>
        <w:t>r jaarlijks, voor het eerst op</w:t>
      </w:r>
      <w:r w:rsidR="00861A39">
        <w:t xml:space="preserve"> 1 januari 2022 </w:t>
      </w:r>
      <w:r>
        <w:t xml:space="preserve">worden aangepast </w:t>
      </w:r>
      <w:r w:rsidRPr="00080DCE">
        <w:t xml:space="preserve">conform </w:t>
      </w:r>
      <w:r w:rsidR="00FF2501">
        <w:t>eis 344 t/m 346 van het Programma van Eisen;</w:t>
      </w:r>
    </w:p>
    <w:p w14:paraId="2557B720" w14:textId="77777777" w:rsidR="00E554A5" w:rsidRDefault="00E554A5" w:rsidP="000F21C4">
      <w:pPr>
        <w:pStyle w:val="Lijstalinea"/>
        <w:numPr>
          <w:ilvl w:val="1"/>
          <w:numId w:val="6"/>
        </w:numPr>
        <w:spacing w:line="270" w:lineRule="atLeast"/>
        <w:ind w:left="567" w:hanging="567"/>
      </w:pPr>
      <w:r>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311917C5" w14:textId="77777777" w:rsidR="00E554A5" w:rsidRDefault="00E554A5" w:rsidP="000F21C4">
      <w:pPr>
        <w:pStyle w:val="Lijstalinea"/>
        <w:numPr>
          <w:ilvl w:val="1"/>
          <w:numId w:val="6"/>
        </w:numPr>
        <w:spacing w:line="270" w:lineRule="atLeast"/>
        <w:ind w:left="567" w:hanging="567"/>
      </w:pPr>
      <w:r>
        <w:t xml:space="preserve">De door Contractant aangeboden prijzen dienen te zijn gebaseerd op </w:t>
      </w:r>
      <w:r w:rsidR="00AE66D1">
        <w:t xml:space="preserve">deze Overeenkomst, waarvan de </w:t>
      </w:r>
      <w:r w:rsidR="000F21C4">
        <w:t>Leidraad</w:t>
      </w:r>
      <w:r w:rsidR="00AE66D1">
        <w:t xml:space="preserve"> </w:t>
      </w:r>
      <w:r>
        <w:t xml:space="preserve">een integraal onderdeel uitmaakt. </w:t>
      </w:r>
    </w:p>
    <w:p w14:paraId="2AB19C66" w14:textId="28577E1A" w:rsidR="00E554A5" w:rsidRDefault="00E554A5" w:rsidP="000F21C4">
      <w:pPr>
        <w:pStyle w:val="Lijstalinea"/>
        <w:numPr>
          <w:ilvl w:val="1"/>
          <w:numId w:val="6"/>
        </w:numPr>
        <w:spacing w:line="270" w:lineRule="atLeast"/>
        <w:ind w:left="567" w:hanging="567"/>
      </w:pPr>
      <w:r>
        <w:t>De facturering door Contract ge</w:t>
      </w:r>
      <w:r w:rsidR="008F39A6">
        <w:t>schiedt direct aan de organisatieonderdelen van de Gemeente</w:t>
      </w:r>
      <w:r>
        <w:t>. Artikel 18 van de Algemene Inkoopvoorwaarden is van toepassing.</w:t>
      </w:r>
    </w:p>
    <w:p w14:paraId="7C790855" w14:textId="0E101A25" w:rsidR="00FB18BC" w:rsidRDefault="00FB18BC" w:rsidP="000270EE">
      <w:pPr>
        <w:pStyle w:val="Lijstalinea"/>
        <w:numPr>
          <w:ilvl w:val="1"/>
          <w:numId w:val="6"/>
        </w:numPr>
        <w:spacing w:line="270" w:lineRule="atLeast"/>
        <w:ind w:left="567" w:hanging="567"/>
      </w:pPr>
      <w:r>
        <w:t>Op de factuur vermeldt de Contractant;</w:t>
      </w:r>
    </w:p>
    <w:p w14:paraId="4A41AEAC" w14:textId="77777777" w:rsidR="00FB18BC" w:rsidRDefault="00FB18BC" w:rsidP="00FB18BC">
      <w:pPr>
        <w:pStyle w:val="Lijstalinea"/>
        <w:numPr>
          <w:ilvl w:val="0"/>
          <w:numId w:val="31"/>
        </w:numPr>
      </w:pPr>
      <w:r>
        <w:t>De wettelijke vereisten waaraan de factuur moet voldoen:</w:t>
      </w:r>
    </w:p>
    <w:p w14:paraId="54D6D7D2" w14:textId="77777777" w:rsidR="00FB18BC" w:rsidRDefault="00FB18BC" w:rsidP="00FB18BC">
      <w:pPr>
        <w:pStyle w:val="Lijstalinea"/>
        <w:numPr>
          <w:ilvl w:val="0"/>
          <w:numId w:val="31"/>
        </w:numPr>
      </w:pPr>
      <w:r>
        <w:t xml:space="preserve">naam, adres, postcode, woonplaats, bank/ gironummer en de benodigde IBAN- en </w:t>
      </w:r>
      <w:proofErr w:type="spellStart"/>
      <w:r>
        <w:t>BICgegevens</w:t>
      </w:r>
      <w:proofErr w:type="spellEnd"/>
      <w:r>
        <w:t xml:space="preserve">, </w:t>
      </w:r>
      <w:proofErr w:type="spellStart"/>
      <w:r>
        <w:t>BTW-nummer</w:t>
      </w:r>
      <w:proofErr w:type="spellEnd"/>
      <w:r>
        <w:t>, KvK-nummer;</w:t>
      </w:r>
    </w:p>
    <w:p w14:paraId="51227D3D" w14:textId="77777777" w:rsidR="00FB18BC" w:rsidRDefault="00FB18BC" w:rsidP="00FB18BC">
      <w:pPr>
        <w:pStyle w:val="Lijstalinea"/>
        <w:numPr>
          <w:ilvl w:val="0"/>
          <w:numId w:val="31"/>
        </w:numPr>
      </w:pPr>
      <w:r>
        <w:t>het factuuradres van de Contractant;</w:t>
      </w:r>
    </w:p>
    <w:p w14:paraId="332B60DB" w14:textId="77777777" w:rsidR="00FB18BC" w:rsidRDefault="00FB18BC" w:rsidP="00FB18BC">
      <w:pPr>
        <w:pStyle w:val="Lijstalinea"/>
        <w:numPr>
          <w:ilvl w:val="0"/>
          <w:numId w:val="31"/>
        </w:numPr>
      </w:pPr>
      <w:r>
        <w:t xml:space="preserve">het totale factuurbedrag inclusief en exclusief BTW; </w:t>
      </w:r>
    </w:p>
    <w:p w14:paraId="222F8747" w14:textId="77777777" w:rsidR="00FB18BC" w:rsidRDefault="00FB18BC" w:rsidP="00FB18BC">
      <w:pPr>
        <w:pStyle w:val="Lijstalinea"/>
        <w:numPr>
          <w:ilvl w:val="0"/>
          <w:numId w:val="31"/>
        </w:numPr>
      </w:pPr>
      <w:r>
        <w:t>een routecode, verkrijgbaar bij de Gemeente;</w:t>
      </w:r>
    </w:p>
    <w:p w14:paraId="146580D8" w14:textId="77777777" w:rsidR="00FB18BC" w:rsidRDefault="00FB18BC" w:rsidP="00FB18BC">
      <w:pPr>
        <w:pStyle w:val="Lijstalinea"/>
        <w:numPr>
          <w:ilvl w:val="0"/>
          <w:numId w:val="31"/>
        </w:numPr>
      </w:pPr>
      <w:r>
        <w:t>een inkoopordernummer bij een bestelling &gt; €1000,-, verkrijgbaar bij de Gemeente;</w:t>
      </w:r>
    </w:p>
    <w:p w14:paraId="150C8DFA" w14:textId="77777777" w:rsidR="00FB18BC" w:rsidRDefault="00FB18BC" w:rsidP="00FB18BC">
      <w:pPr>
        <w:pStyle w:val="Lijstalinea"/>
        <w:numPr>
          <w:ilvl w:val="0"/>
          <w:numId w:val="31"/>
        </w:numPr>
      </w:pPr>
      <w:r>
        <w:t>en eventuele nadere eisen in overleg met de Gemeente.</w:t>
      </w:r>
    </w:p>
    <w:p w14:paraId="7AC9BD3F" w14:textId="77777777" w:rsidR="00B233DB" w:rsidRDefault="00B233DB" w:rsidP="000270EE">
      <w:pPr>
        <w:spacing w:line="270" w:lineRule="atLeast"/>
      </w:pPr>
    </w:p>
    <w:p w14:paraId="1994B707" w14:textId="77777777" w:rsidR="00134934" w:rsidRDefault="00134934">
      <w:pPr>
        <w:spacing w:line="260" w:lineRule="atLeast"/>
        <w:rPr>
          <w:b/>
          <w:lang w:val="en-US"/>
        </w:rPr>
      </w:pPr>
      <w:r>
        <w:rPr>
          <w:b/>
          <w:lang w:val="en-US"/>
        </w:rPr>
        <w:br w:type="page"/>
      </w:r>
    </w:p>
    <w:p w14:paraId="286E0752" w14:textId="44AF5681" w:rsidR="00E1070F" w:rsidRDefault="004817A6" w:rsidP="004817A6">
      <w:pPr>
        <w:pStyle w:val="Lijstalinea"/>
        <w:numPr>
          <w:ilvl w:val="0"/>
          <w:numId w:val="6"/>
        </w:numPr>
        <w:spacing w:line="270" w:lineRule="atLeast"/>
        <w:rPr>
          <w:b/>
          <w:lang w:val="en-US"/>
        </w:rPr>
      </w:pPr>
      <w:r w:rsidRPr="004817A6">
        <w:rPr>
          <w:b/>
          <w:lang w:val="en-US"/>
        </w:rPr>
        <w:lastRenderedPageBreak/>
        <w:t>SERVICE LEVEL AGREEMENT (SLA)</w:t>
      </w:r>
      <w:r w:rsidR="000F21C4">
        <w:rPr>
          <w:b/>
          <w:lang w:val="en-US"/>
        </w:rPr>
        <w:br/>
      </w:r>
    </w:p>
    <w:p w14:paraId="201BA68A" w14:textId="724DCA99" w:rsidR="004817A6" w:rsidRPr="004C7EAE" w:rsidRDefault="004817A6" w:rsidP="0025413D">
      <w:pPr>
        <w:pStyle w:val="Lijstalinea"/>
        <w:numPr>
          <w:ilvl w:val="1"/>
          <w:numId w:val="6"/>
        </w:numPr>
        <w:ind w:left="567" w:hanging="567"/>
      </w:pPr>
      <w:r w:rsidRPr="004C7EAE">
        <w:t>De Gemeente zal bij de uitvoering van deze Opdracht de resultaten en de overige prestaties van Contractant evalueren. Partijen leggen de frequentie en de wijze waarop de metingen zullen plaatsvinden vast in een Service Level Agreement (SLA)</w:t>
      </w:r>
      <w:r w:rsidR="007F44B8">
        <w:t xml:space="preserve">, welke onderdeel uitmaakt van het </w:t>
      </w:r>
      <w:r w:rsidR="00FB18BC">
        <w:t>P</w:t>
      </w:r>
      <w:r w:rsidR="007F44B8">
        <w:t xml:space="preserve">rogramma van </w:t>
      </w:r>
      <w:r w:rsidR="00FB18BC">
        <w:t>E</w:t>
      </w:r>
      <w:r w:rsidR="007F44B8">
        <w:t>isen</w:t>
      </w:r>
      <w:r w:rsidR="00FB18BC">
        <w:t xml:space="preserve"> </w:t>
      </w:r>
      <w:r w:rsidR="009912D5">
        <w:t xml:space="preserve">(bijlage 8). </w:t>
      </w:r>
      <w:r w:rsidRPr="004C7EAE">
        <w:t xml:space="preserve">De SLA vormt een integraal onderdeel van </w:t>
      </w:r>
      <w:r w:rsidRPr="00F0286B">
        <w:t xml:space="preserve">deze </w:t>
      </w:r>
      <w:r w:rsidR="003D7CB6" w:rsidRPr="00F0286B">
        <w:t>Overeenkomst</w:t>
      </w:r>
      <w:r w:rsidRPr="00F0286B">
        <w:t>.</w:t>
      </w:r>
      <w:r w:rsidRPr="004C7EAE">
        <w:t xml:space="preserve"> Bij de uitvoering van deze Opdracht meet de Gemeente de </w:t>
      </w:r>
      <w:r>
        <w:t>p</w:t>
      </w:r>
      <w:r w:rsidRPr="004C7EAE">
        <w:t xml:space="preserve">restaties op basis van </w:t>
      </w:r>
      <w:r>
        <w:t>m</w:t>
      </w:r>
      <w:r w:rsidRPr="004C7EAE">
        <w:t>anagement</w:t>
      </w:r>
      <w:r>
        <w:t>r</w:t>
      </w:r>
      <w:r w:rsidRPr="004C7EAE">
        <w:t xml:space="preserve">apportages, </w:t>
      </w:r>
      <w:r>
        <w:t>die</w:t>
      </w:r>
      <w:r w:rsidRPr="004C7EAE">
        <w:t xml:space="preserve"> onderdeel uitma</w:t>
      </w:r>
      <w:r>
        <w:t>ken</w:t>
      </w:r>
      <w:r w:rsidRPr="004C7EAE">
        <w:t xml:space="preserve"> van de Ser</w:t>
      </w:r>
      <w:r>
        <w:t>vice Level Agreement.</w:t>
      </w:r>
    </w:p>
    <w:p w14:paraId="5FD0B620" w14:textId="77777777" w:rsidR="004817A6" w:rsidRDefault="004817A6" w:rsidP="0025413D">
      <w:pPr>
        <w:pStyle w:val="Lijstalinea"/>
        <w:numPr>
          <w:ilvl w:val="1"/>
          <w:numId w:val="6"/>
        </w:numPr>
        <w:ind w:left="567" w:hanging="567"/>
      </w:pPr>
      <w:r w:rsidRPr="004C7EAE">
        <w:t xml:space="preserve">De SLA geeft inzicht in de wijze van uitvoering, wijze van rapporteren over de voortgang van de Opdracht, een nadere uitwerking van de van toepassing zijnde </w:t>
      </w:r>
      <w:r>
        <w:t>k</w:t>
      </w:r>
      <w:r w:rsidRPr="004C7EAE">
        <w:t>r</w:t>
      </w:r>
      <w:r>
        <w:t>itische prestatie i</w:t>
      </w:r>
      <w:r w:rsidRPr="004C7EAE">
        <w:t>ndicatoren (KPI) en de wijze waarop de KPI’s worden gemeten, wijze van communiceren, bewakingsmaatregelen voor borgen van kwaliteit.</w:t>
      </w:r>
    </w:p>
    <w:p w14:paraId="64E7DA17" w14:textId="48507666" w:rsidR="004817A6" w:rsidRDefault="004817A6" w:rsidP="0025413D">
      <w:pPr>
        <w:pStyle w:val="Lijstalinea"/>
        <w:numPr>
          <w:ilvl w:val="1"/>
          <w:numId w:val="6"/>
        </w:numPr>
        <w:ind w:left="567" w:hanging="567"/>
      </w:pPr>
      <w:r w:rsidRPr="002C2479">
        <w:t xml:space="preserve">Is er sprake van strijdigheid tussen formuleringen in de Overeenkomst en in de SLA, dan prevaleert de formulering in de SLA als deze beoogt een uitwerking te vormen van de formulering in de </w:t>
      </w:r>
      <w:r w:rsidR="003D7CB6">
        <w:t>Overeenkomst</w:t>
      </w:r>
      <w:r w:rsidRPr="002C2479">
        <w:t xml:space="preserve">. In alle andere gevallen prevaleert de formulering in de </w:t>
      </w:r>
      <w:r w:rsidR="003D7CB6">
        <w:t>Overeenkomst</w:t>
      </w:r>
      <w:r w:rsidRPr="002C2479">
        <w:t>.</w:t>
      </w:r>
    </w:p>
    <w:p w14:paraId="668B4CD8" w14:textId="467BCB8F" w:rsidR="00747E48" w:rsidRDefault="00747E48">
      <w:pPr>
        <w:spacing w:line="260" w:lineRule="atLeast"/>
        <w:rPr>
          <w:b/>
        </w:rPr>
      </w:pPr>
    </w:p>
    <w:p w14:paraId="654DD56F" w14:textId="5B1C44E1" w:rsidR="00E554A5" w:rsidRPr="00AC0F95" w:rsidRDefault="00E554A5" w:rsidP="00E96712">
      <w:pPr>
        <w:numPr>
          <w:ilvl w:val="0"/>
          <w:numId w:val="6"/>
        </w:numPr>
        <w:spacing w:line="270" w:lineRule="atLeast"/>
        <w:rPr>
          <w:b/>
        </w:rPr>
      </w:pPr>
      <w:r>
        <w:rPr>
          <w:b/>
        </w:rPr>
        <w:t xml:space="preserve">TUSSENTIJDSE </w:t>
      </w:r>
      <w:r w:rsidRPr="00AC0F95">
        <w:rPr>
          <w:b/>
        </w:rPr>
        <w:t xml:space="preserve">OPZEGGING </w:t>
      </w:r>
      <w:r>
        <w:rPr>
          <w:b/>
        </w:rPr>
        <w:t xml:space="preserve">VAN </w:t>
      </w:r>
      <w:r w:rsidR="000F21C4">
        <w:rPr>
          <w:b/>
        </w:rPr>
        <w:t>DE OVEREENKOMST</w:t>
      </w:r>
    </w:p>
    <w:p w14:paraId="7601FBBB" w14:textId="77777777" w:rsidR="00E554A5" w:rsidRDefault="00E554A5" w:rsidP="00E554A5"/>
    <w:p w14:paraId="1C42EFE5" w14:textId="0A9FD69D" w:rsidR="00E554A5" w:rsidRDefault="00E554A5" w:rsidP="00BA07CD">
      <w:pPr>
        <w:spacing w:line="270" w:lineRule="atLeast"/>
        <w:ind w:left="567"/>
      </w:pPr>
      <w:r>
        <w:t xml:space="preserve">De in artikel 24 van de Algemene Inkoopvoorwaarden bedoelde opzegtermijn bedraagt </w:t>
      </w:r>
      <w:r w:rsidR="002E6AB5">
        <w:fldChar w:fldCharType="begin">
          <w:ffData>
            <w:name w:val="Text4"/>
            <w:enabled/>
            <w:calcOnExit w:val="0"/>
            <w:textInput>
              <w:default w:val="3"/>
            </w:textInput>
          </w:ffData>
        </w:fldChar>
      </w:r>
      <w:r w:rsidR="002E6AB5">
        <w:instrText xml:space="preserve"> </w:instrText>
      </w:r>
      <w:bookmarkStart w:id="1" w:name="Text4"/>
      <w:r w:rsidR="002E6AB5">
        <w:instrText xml:space="preserve">FORMTEXT </w:instrText>
      </w:r>
      <w:r w:rsidR="002E6AB5">
        <w:fldChar w:fldCharType="separate"/>
      </w:r>
      <w:r w:rsidR="002E6AB5">
        <w:rPr>
          <w:noProof/>
        </w:rPr>
        <w:t>3</w:t>
      </w:r>
      <w:r w:rsidR="002E6AB5">
        <w:fldChar w:fldCharType="end"/>
      </w:r>
      <w:bookmarkEnd w:id="1"/>
      <w:r>
        <w:t xml:space="preserve"> maanden. </w:t>
      </w:r>
    </w:p>
    <w:p w14:paraId="61A58EDC" w14:textId="77777777" w:rsidR="00E554A5" w:rsidRDefault="00E554A5" w:rsidP="00E554A5">
      <w:pPr>
        <w:rPr>
          <w:b/>
        </w:rPr>
      </w:pPr>
    </w:p>
    <w:p w14:paraId="276682E3" w14:textId="77777777" w:rsidR="00E554A5" w:rsidRPr="00F02593" w:rsidRDefault="00E554A5" w:rsidP="00E96712">
      <w:pPr>
        <w:numPr>
          <w:ilvl w:val="0"/>
          <w:numId w:val="6"/>
        </w:numPr>
        <w:spacing w:line="270" w:lineRule="atLeast"/>
        <w:rPr>
          <w:b/>
        </w:rPr>
      </w:pPr>
      <w:r w:rsidRPr="00F02593">
        <w:rPr>
          <w:b/>
        </w:rPr>
        <w:t>V</w:t>
      </w:r>
      <w:r>
        <w:rPr>
          <w:b/>
        </w:rPr>
        <w:t xml:space="preserve">ERGOEDING VAN SCHADE BIJ NIET EN NIET JUISTE NAKOMING EN BOETE </w:t>
      </w:r>
      <w:r w:rsidRPr="00F02593">
        <w:rPr>
          <w:b/>
        </w:rPr>
        <w:t xml:space="preserve"> </w:t>
      </w:r>
    </w:p>
    <w:p w14:paraId="22B806B3" w14:textId="77777777" w:rsidR="00E554A5" w:rsidRDefault="00E554A5" w:rsidP="0025413D">
      <w:pPr>
        <w:ind w:left="720"/>
        <w:rPr>
          <w:b/>
        </w:rPr>
      </w:pPr>
    </w:p>
    <w:p w14:paraId="08E5B867" w14:textId="6E547DF3" w:rsidR="004817A6" w:rsidRPr="004817A6" w:rsidRDefault="00E554A5" w:rsidP="0025413D">
      <w:pPr>
        <w:pStyle w:val="Lijstalinea"/>
        <w:numPr>
          <w:ilvl w:val="1"/>
          <w:numId w:val="6"/>
        </w:numPr>
        <w:spacing w:line="270" w:lineRule="atLeast"/>
        <w:ind w:left="567" w:hanging="567"/>
        <w:rPr>
          <w:b/>
        </w:rPr>
      </w:pPr>
      <w:r>
        <w:t>Indien Contractant</w:t>
      </w:r>
      <w:r w:rsidRPr="00A41352">
        <w:t xml:space="preserve"> om welke reden dan ook zijn </w:t>
      </w:r>
      <w:r>
        <w:t xml:space="preserve">verplichtingen uit hoofde van </w:t>
      </w:r>
      <w:r w:rsidR="00E0314E">
        <w:t xml:space="preserve">de </w:t>
      </w:r>
      <w:r w:rsidR="003D7CB6" w:rsidRPr="00F0286B">
        <w:t>Overeenkomst</w:t>
      </w:r>
      <w:r w:rsidR="00E0314E">
        <w:t xml:space="preserve"> </w:t>
      </w:r>
      <w:r>
        <w:t>niet of niet geheel</w:t>
      </w:r>
      <w:r w:rsidRPr="00A41352">
        <w:t xml:space="preserve"> nako</w:t>
      </w:r>
      <w:r>
        <w:t>mt is Contractant</w:t>
      </w:r>
      <w:r w:rsidRPr="00A41352">
        <w:t xml:space="preserve"> gehouden de schade die de gemeente daardoor leidt</w:t>
      </w:r>
      <w:r>
        <w:t xml:space="preserve"> te vergoeden. De Gemeente is bevoegd Contractant</w:t>
      </w:r>
      <w:r w:rsidRPr="00A41352">
        <w:t xml:space="preserve"> een boete op t</w:t>
      </w:r>
      <w:r>
        <w:t>e leggen indien de Contractant</w:t>
      </w:r>
      <w:r w:rsidRPr="00A41352">
        <w:t xml:space="preserve"> in gebreke blijft in de</w:t>
      </w:r>
      <w:r>
        <w:t xml:space="preserve"> nakoming van </w:t>
      </w:r>
      <w:r w:rsidR="00E0314E">
        <w:t xml:space="preserve">deze </w:t>
      </w:r>
      <w:r w:rsidR="003D7CB6" w:rsidRPr="00F0286B">
        <w:t>Overeenkomst</w:t>
      </w:r>
      <w:r w:rsidRPr="00A41352">
        <w:t>. Artikel 15 van de Algemene Inkoopvoorwaarden is onverminderd van kracht.</w:t>
      </w:r>
      <w:r w:rsidR="004817A6">
        <w:t xml:space="preserve"> </w:t>
      </w:r>
    </w:p>
    <w:p w14:paraId="6FE003CF" w14:textId="5C8611B5" w:rsidR="00E554A5" w:rsidRPr="003B7915" w:rsidRDefault="00E554A5" w:rsidP="0025413D">
      <w:pPr>
        <w:pStyle w:val="Lijstalinea"/>
        <w:numPr>
          <w:ilvl w:val="1"/>
          <w:numId w:val="6"/>
        </w:numPr>
        <w:spacing w:line="270" w:lineRule="atLeast"/>
        <w:ind w:left="567" w:hanging="567"/>
      </w:pPr>
      <w:r w:rsidRPr="00A41352">
        <w:t xml:space="preserve">De </w:t>
      </w:r>
      <w:r>
        <w:t>Gemeente kan Contractant</w:t>
      </w:r>
      <w:r w:rsidRPr="00A41352">
        <w:t xml:space="preserve"> een direct opeisbare boete opleggen </w:t>
      </w:r>
      <w:r w:rsidR="00BE2170">
        <w:t>van €10.000 bij het niet nakomen van de opleverdatum</w:t>
      </w:r>
      <w:r w:rsidR="003B7915" w:rsidRPr="003B7915">
        <w:t xml:space="preserve"> vermeerderd met € 250,- per dag met een maximum van € 20.000,-.</w:t>
      </w:r>
    </w:p>
    <w:p w14:paraId="695A5EB0" w14:textId="090FE3E6" w:rsidR="00096AC1" w:rsidRDefault="00096AC1">
      <w:pPr>
        <w:spacing w:line="260" w:lineRule="atLeast"/>
        <w:rPr>
          <w:b/>
        </w:rPr>
      </w:pPr>
      <w:bookmarkStart w:id="2" w:name="_Toc368918931"/>
    </w:p>
    <w:p w14:paraId="7FFF0578" w14:textId="422D9282" w:rsidR="00E0314E" w:rsidRPr="00FE0EBD" w:rsidRDefault="004817A6" w:rsidP="00E0314E">
      <w:pPr>
        <w:numPr>
          <w:ilvl w:val="0"/>
          <w:numId w:val="6"/>
        </w:numPr>
        <w:spacing w:before="240" w:line="288" w:lineRule="auto"/>
        <w:rPr>
          <w:b/>
        </w:rPr>
      </w:pPr>
      <w:r w:rsidRPr="00FE0EBD">
        <w:rPr>
          <w:b/>
        </w:rPr>
        <w:t xml:space="preserve">GEVOLGEN BEËINDIGING VAN </w:t>
      </w:r>
      <w:bookmarkEnd w:id="2"/>
      <w:r w:rsidR="00E0314E" w:rsidRPr="00FE0EBD">
        <w:rPr>
          <w:b/>
        </w:rPr>
        <w:t xml:space="preserve">DE </w:t>
      </w:r>
      <w:r w:rsidR="00425E3F" w:rsidRPr="00FE0EBD">
        <w:rPr>
          <w:b/>
        </w:rPr>
        <w:t>OVEREENKOMST</w:t>
      </w:r>
      <w:r w:rsidR="00E0314E" w:rsidRPr="00FE0EBD">
        <w:rPr>
          <w:b/>
        </w:rPr>
        <w:t xml:space="preserve"> </w:t>
      </w:r>
      <w:r w:rsidR="00E0314E" w:rsidRPr="00FE0EBD">
        <w:rPr>
          <w:b/>
        </w:rPr>
        <w:br/>
      </w:r>
    </w:p>
    <w:p w14:paraId="7581D4BC" w14:textId="3C69184E" w:rsidR="00E554A5" w:rsidRPr="00006567" w:rsidRDefault="00E554A5" w:rsidP="0025413D">
      <w:pPr>
        <w:pStyle w:val="Lijstalinea"/>
        <w:numPr>
          <w:ilvl w:val="1"/>
          <w:numId w:val="6"/>
        </w:numPr>
        <w:spacing w:line="270" w:lineRule="atLeast"/>
        <w:ind w:left="567" w:hanging="567"/>
      </w:pPr>
      <w:r w:rsidRPr="00006567">
        <w:t>In aanvulling op artikel 12 van de Algemene Inkoopvoorwaarden geldt het onderstaande bij beëindigin</w:t>
      </w:r>
      <w:r w:rsidR="00F63BEB" w:rsidRPr="00006567">
        <w:t xml:space="preserve">g van de </w:t>
      </w:r>
      <w:r w:rsidR="003D7CB6" w:rsidRPr="00006567">
        <w:t>Overeenkomst</w:t>
      </w:r>
      <w:r w:rsidR="00F63BEB" w:rsidRPr="00006567">
        <w:t xml:space="preserve">: </w:t>
      </w:r>
    </w:p>
    <w:p w14:paraId="10CB3227" w14:textId="77777777" w:rsidR="00F63BEB" w:rsidRPr="00425E3F" w:rsidRDefault="00E554A5" w:rsidP="0025413D">
      <w:pPr>
        <w:numPr>
          <w:ilvl w:val="0"/>
          <w:numId w:val="11"/>
        </w:numPr>
        <w:tabs>
          <w:tab w:val="clear" w:pos="1134"/>
          <w:tab w:val="num" w:pos="567"/>
        </w:tabs>
        <w:spacing w:line="270" w:lineRule="atLeast"/>
        <w:ind w:left="567" w:hanging="283"/>
      </w:pPr>
      <w:r w:rsidRPr="00425E3F">
        <w:lastRenderedPageBreak/>
        <w:t xml:space="preserve">Prestaties die op het moment van opzegging of ontbinding, als hiervoor omschreven, al in het kader van </w:t>
      </w:r>
      <w:r w:rsidR="00E0314E" w:rsidRPr="00425E3F">
        <w:t xml:space="preserve">de </w:t>
      </w:r>
      <w:r w:rsidR="003D7CB6" w:rsidRPr="00425E3F">
        <w:t>Overeenkomst</w:t>
      </w:r>
      <w:r w:rsidRPr="00425E3F">
        <w:t xml:space="preserve"> </w:t>
      </w:r>
      <w:r w:rsidR="00F63BEB" w:rsidRPr="00425E3F">
        <w:t xml:space="preserve"> </w:t>
      </w:r>
      <w:r w:rsidRPr="00425E3F">
        <w:t xml:space="preserve">zijn verricht en de daarmee samenhangende betalingsverplichtingen, worden niet door de ontbinding getroffen. </w:t>
      </w:r>
    </w:p>
    <w:p w14:paraId="5E4FAD66" w14:textId="77777777" w:rsidR="00E554A5" w:rsidRPr="00425E3F" w:rsidRDefault="00425E3F" w:rsidP="0025413D">
      <w:pPr>
        <w:numPr>
          <w:ilvl w:val="0"/>
          <w:numId w:val="11"/>
        </w:numPr>
        <w:tabs>
          <w:tab w:val="clear" w:pos="1134"/>
          <w:tab w:val="num" w:pos="567"/>
        </w:tabs>
        <w:spacing w:line="270" w:lineRule="atLeast"/>
        <w:ind w:left="567" w:hanging="283"/>
      </w:pPr>
      <w:r w:rsidRPr="00425E3F">
        <w:t>Bedragen die op die P</w:t>
      </w:r>
      <w:r w:rsidR="00E554A5" w:rsidRPr="00425E3F">
        <w:t>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  moeten worden terugbetaald binnen een maand na dagtekening van de verzending van de aanmaning daartoe.</w:t>
      </w:r>
    </w:p>
    <w:p w14:paraId="31BC1AD7" w14:textId="57FC6C06" w:rsidR="00F63BEB" w:rsidRDefault="00E554A5" w:rsidP="0025413D">
      <w:pPr>
        <w:numPr>
          <w:ilvl w:val="0"/>
          <w:numId w:val="11"/>
        </w:numPr>
        <w:tabs>
          <w:tab w:val="clear" w:pos="1134"/>
          <w:tab w:val="num" w:pos="567"/>
        </w:tabs>
        <w:spacing w:line="270" w:lineRule="atLeast"/>
        <w:ind w:left="567" w:hanging="283"/>
      </w:pPr>
      <w:r w:rsidRPr="00425E3F">
        <w:t xml:space="preserve">Partijen treden in overleg over de afhandeling van de overige, nog lopende, verplichtingen. Indien daarom door de Gemeente wordt verzocht, is Contractant verplicht bepaalde werkzaamheden af te ronden tegen de in de </w:t>
      </w:r>
      <w:r w:rsidR="00425E3F" w:rsidRPr="00425E3F">
        <w:t xml:space="preserve">Overeenkomst </w:t>
      </w:r>
      <w:r w:rsidR="00F63BEB" w:rsidRPr="00425E3F">
        <w:t xml:space="preserve"> opgenomen prijzen. </w:t>
      </w:r>
    </w:p>
    <w:p w14:paraId="09C91772" w14:textId="77777777" w:rsidR="00691CEB" w:rsidRPr="00425E3F" w:rsidRDefault="00691CEB" w:rsidP="00FA0CE1">
      <w:pPr>
        <w:spacing w:line="270" w:lineRule="atLeast"/>
        <w:ind w:left="567"/>
      </w:pPr>
    </w:p>
    <w:p w14:paraId="7BD93984" w14:textId="3568AA8D" w:rsidR="00E554A5" w:rsidRPr="00FA0CE1" w:rsidRDefault="00691CEB" w:rsidP="00FA0CE1">
      <w:pPr>
        <w:numPr>
          <w:ilvl w:val="0"/>
          <w:numId w:val="6"/>
        </w:numPr>
        <w:spacing w:before="240" w:line="288" w:lineRule="auto"/>
        <w:rPr>
          <w:b/>
        </w:rPr>
      </w:pPr>
      <w:r w:rsidRPr="00861A39">
        <w:rPr>
          <w:b/>
        </w:rPr>
        <w:t>COMMUNICATIE</w:t>
      </w:r>
    </w:p>
    <w:p w14:paraId="578072D0" w14:textId="77777777" w:rsidR="00E554A5" w:rsidRPr="00425E3F" w:rsidRDefault="00E554A5" w:rsidP="00E554A5"/>
    <w:p w14:paraId="75C18B1F" w14:textId="12CD4D74" w:rsidR="00E554A5" w:rsidRPr="00425E3F" w:rsidRDefault="00E554A5" w:rsidP="0025413D">
      <w:pPr>
        <w:pStyle w:val="Lijstalinea"/>
        <w:numPr>
          <w:ilvl w:val="1"/>
          <w:numId w:val="6"/>
        </w:numPr>
        <w:spacing w:line="270" w:lineRule="atLeast"/>
        <w:ind w:left="567" w:hanging="567"/>
      </w:pPr>
      <w:r w:rsidRPr="00425E3F">
        <w:t>Contractant en de Gemeente stellen één vast aanspreekpunt aan ten behoeve overleg op tactisch en strategisch niveau en de evaluatie.</w:t>
      </w:r>
    </w:p>
    <w:p w14:paraId="1D03243E" w14:textId="77777777" w:rsidR="00E554A5" w:rsidRDefault="00E554A5" w:rsidP="00E0314E">
      <w:pPr>
        <w:ind w:left="567"/>
      </w:pPr>
      <w:r>
        <w:t xml:space="preserve">Contactgegevens </w:t>
      </w:r>
      <w:r w:rsidR="00425E3F">
        <w:t>c</w:t>
      </w:r>
      <w:r>
        <w:t xml:space="preserve">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C921B4B" w14:textId="2E904D16" w:rsidR="00E554A5" w:rsidRDefault="00425E3F" w:rsidP="00E0314E">
      <w:pPr>
        <w:ind w:left="567"/>
      </w:pPr>
      <w:r>
        <w:t>Contactgegevens c</w:t>
      </w:r>
      <w:r w:rsidR="00E554A5">
        <w:t xml:space="preserve">ontactpersoon Gemeente: </w:t>
      </w:r>
      <w:r w:rsidR="00475184">
        <w:fldChar w:fldCharType="begin">
          <w:ffData>
            <w:name w:val=""/>
            <w:enabled/>
            <w:calcOnExit w:val="0"/>
            <w:textInput>
              <w:default w:val="M. Muller"/>
            </w:textInput>
          </w:ffData>
        </w:fldChar>
      </w:r>
      <w:r w:rsidR="00475184">
        <w:instrText xml:space="preserve"> FORMTEXT </w:instrText>
      </w:r>
      <w:r w:rsidR="00475184">
        <w:fldChar w:fldCharType="separate"/>
      </w:r>
      <w:r w:rsidR="00475184">
        <w:rPr>
          <w:noProof/>
        </w:rPr>
        <w:t>M. Muller</w:t>
      </w:r>
      <w:r w:rsidR="00475184">
        <w:fldChar w:fldCharType="end"/>
      </w:r>
    </w:p>
    <w:p w14:paraId="2C2DCBA3" w14:textId="120ADC27" w:rsidR="00E554A5" w:rsidRDefault="00E554A5" w:rsidP="0025413D">
      <w:pPr>
        <w:numPr>
          <w:ilvl w:val="1"/>
          <w:numId w:val="6"/>
        </w:numPr>
        <w:spacing w:line="270" w:lineRule="atLeast"/>
        <w:ind w:left="567" w:hanging="567"/>
      </w:pPr>
      <w:r>
        <w:t xml:space="preserve">Tenminste </w:t>
      </w:r>
      <w:r w:rsidR="00475184">
        <w:t>éé</w:t>
      </w:r>
      <w:r>
        <w:t>nmaal per kwartaal vindt er tussen de Gemeente en Contractant overleg op tactisch en strategisch niveau plaats.</w:t>
      </w:r>
    </w:p>
    <w:p w14:paraId="73E9F950" w14:textId="070D5794" w:rsidR="00E554A5" w:rsidRDefault="00E554A5" w:rsidP="0025413D">
      <w:pPr>
        <w:numPr>
          <w:ilvl w:val="1"/>
          <w:numId w:val="6"/>
        </w:numPr>
        <w:spacing w:line="270" w:lineRule="atLeast"/>
        <w:ind w:left="567" w:hanging="567"/>
      </w:pPr>
      <w:r>
        <w:t xml:space="preserve">Tenminste één keer per jaar vindt er tussen de Gemeente en Contract overleg plaats </w:t>
      </w:r>
      <w:r w:rsidR="0030441C">
        <w:t>zoals</w:t>
      </w:r>
      <w:r w:rsidR="00C00AB7">
        <w:t xml:space="preserve"> eis </w:t>
      </w:r>
      <w:r w:rsidR="0030441C">
        <w:t>363</w:t>
      </w:r>
      <w:r w:rsidR="00632A18">
        <w:t xml:space="preserve"> van </w:t>
      </w:r>
      <w:r w:rsidR="0030441C">
        <w:t>het Programma van Eisen omschrijft.</w:t>
      </w:r>
    </w:p>
    <w:p w14:paraId="720E6EBE" w14:textId="77777777" w:rsidR="00E554A5" w:rsidRDefault="00E554A5" w:rsidP="0025413D">
      <w:pPr>
        <w:numPr>
          <w:ilvl w:val="1"/>
          <w:numId w:val="6"/>
        </w:numPr>
        <w:spacing w:line="270" w:lineRule="atLeast"/>
        <w:ind w:left="567" w:hanging="567"/>
      </w:pPr>
      <w:r>
        <w:t>Contractant stelt de Gemeente onve</w:t>
      </w:r>
      <w:r w:rsidR="00632A18">
        <w:t>rwijld</w:t>
      </w:r>
      <w:r>
        <w:t xml:space="preserve"> op de hoogte indien:</w:t>
      </w:r>
    </w:p>
    <w:p w14:paraId="2EBB5274" w14:textId="09CD2970" w:rsidR="00E554A5" w:rsidRDefault="00E554A5" w:rsidP="0025413D">
      <w:pPr>
        <w:numPr>
          <w:ilvl w:val="1"/>
          <w:numId w:val="12"/>
        </w:numPr>
        <w:spacing w:line="270" w:lineRule="atLeast"/>
        <w:ind w:left="567" w:hanging="283"/>
      </w:pPr>
      <w:r>
        <w:t>De hoedanigheid van de Contractant wezenlijk wijzigt ten opzichte van zijn Inschrijving;</w:t>
      </w:r>
    </w:p>
    <w:p w14:paraId="6357077A" w14:textId="77777777" w:rsidR="00E554A5" w:rsidRDefault="00E554A5" w:rsidP="0025413D">
      <w:pPr>
        <w:numPr>
          <w:ilvl w:val="1"/>
          <w:numId w:val="12"/>
        </w:numPr>
        <w:spacing w:line="270" w:lineRule="atLeast"/>
        <w:ind w:left="567" w:hanging="283"/>
      </w:pPr>
      <w:r>
        <w:t>De uitvoering van de Opdracht wezenlijk</w:t>
      </w:r>
      <w:r w:rsidR="00606146">
        <w:t xml:space="preserve">  </w:t>
      </w:r>
      <w:r>
        <w:t xml:space="preserve">wijzigt ten opzichte van zijn Inschrijving; </w:t>
      </w:r>
    </w:p>
    <w:p w14:paraId="1CC6BD45" w14:textId="77777777" w:rsidR="00E554A5" w:rsidRPr="005B4374" w:rsidRDefault="00E554A5" w:rsidP="00E554A5"/>
    <w:p w14:paraId="0F57D3C4" w14:textId="77777777" w:rsidR="00E554A5" w:rsidRDefault="00E554A5" w:rsidP="00E554A5">
      <w:pPr>
        <w:ind w:left="567"/>
      </w:pPr>
    </w:p>
    <w:p w14:paraId="3763B58F" w14:textId="77777777" w:rsidR="00E554A5" w:rsidRPr="006B14C9" w:rsidRDefault="00E554A5" w:rsidP="00E96712">
      <w:pPr>
        <w:numPr>
          <w:ilvl w:val="0"/>
          <w:numId w:val="6"/>
        </w:numPr>
        <w:spacing w:line="270" w:lineRule="atLeast"/>
      </w:pPr>
      <w:r>
        <w:rPr>
          <w:b/>
        </w:rPr>
        <w:t>SOCIAL RETURN</w:t>
      </w:r>
    </w:p>
    <w:p w14:paraId="07390100" w14:textId="77777777" w:rsidR="00E554A5" w:rsidRDefault="00E554A5" w:rsidP="00E554A5">
      <w:pPr>
        <w:rPr>
          <w:b/>
        </w:rPr>
      </w:pPr>
    </w:p>
    <w:p w14:paraId="30E80C81" w14:textId="423D4C92" w:rsidR="004A1CC7" w:rsidRPr="004A1CC7" w:rsidRDefault="004A1CC7" w:rsidP="004A1CC7">
      <w:pPr>
        <w:numPr>
          <w:ilvl w:val="1"/>
          <w:numId w:val="6"/>
        </w:numPr>
        <w:spacing w:line="270" w:lineRule="atLeast"/>
        <w:ind w:left="567" w:hanging="567"/>
      </w:pPr>
      <w:r w:rsidRPr="004A1CC7">
        <w:t xml:space="preserve">Contractant verplicht zich gedurende de looptijd van het contract een waarde gelijk aan </w:t>
      </w:r>
      <w:r w:rsidR="00D54AC5">
        <w:t>3</w:t>
      </w:r>
      <w:r w:rsidRPr="004A1CC7">
        <w:t xml:space="preserve">% van de uiteindelijke opdrachtwaarde aan te wenden voor Social Return. </w:t>
      </w:r>
      <w:r w:rsidRPr="004A1CC7">
        <w:br/>
        <w:t>(Optionele bepaling) De Social Return verplichting vervalt, bij akkoord van de opdrachtgever, wanneer de uiteindelijke opdrachtwaarde (gedurende de volledige looptijd, en inclusief eventuele verlengingen, van de overeenkomst) lager uitvalt dan € 221.000,-.</w:t>
      </w:r>
    </w:p>
    <w:p w14:paraId="513490D8" w14:textId="77777777" w:rsidR="004A1CC7" w:rsidRPr="004A1CC7" w:rsidRDefault="004A1CC7" w:rsidP="004A1CC7">
      <w:pPr>
        <w:numPr>
          <w:ilvl w:val="1"/>
          <w:numId w:val="6"/>
        </w:numPr>
        <w:spacing w:line="270" w:lineRule="atLeast"/>
        <w:ind w:left="567" w:hanging="567"/>
      </w:pPr>
      <w:r w:rsidRPr="004A1CC7">
        <w:t>Contractant stelt in overleg met de Gemeente (Bureau Social Return) prestatieafspraken op, waarin de precieze invulling van de Social Return verplichting wordt vastgelegd. Deze prestatieafspraken maken onlosmakelijk deel uit van betreffende overeenkomst.</w:t>
      </w:r>
    </w:p>
    <w:p w14:paraId="68A5A275" w14:textId="77777777" w:rsidR="004A1CC7" w:rsidRDefault="004A1CC7" w:rsidP="004A1CC7">
      <w:pPr>
        <w:numPr>
          <w:ilvl w:val="1"/>
          <w:numId w:val="6"/>
        </w:numPr>
        <w:spacing w:line="270" w:lineRule="atLeast"/>
        <w:ind w:left="567" w:hanging="567"/>
      </w:pPr>
      <w:r w:rsidRPr="004A1CC7">
        <w:lastRenderedPageBreak/>
        <w:t>De gemeente Amsterdam (Bureau Social Return) faciliteert Contractant waar mogelijk bij de invulling van de Social Return verplichting, en monitort de ondernomen activiteiten en resultaten verbonden aan de betreffende Social Return verplichting.</w:t>
      </w:r>
    </w:p>
    <w:p w14:paraId="3556433D" w14:textId="3F6EF930" w:rsidR="00E554A5" w:rsidRDefault="004A1CC7" w:rsidP="00E554A5">
      <w:pPr>
        <w:numPr>
          <w:ilvl w:val="1"/>
          <w:numId w:val="6"/>
        </w:numPr>
        <w:spacing w:line="270" w:lineRule="atLeast"/>
        <w:ind w:left="567" w:hanging="567"/>
      </w:pPr>
      <w:r w:rsidRPr="004A1CC7">
        <w:t xml:space="preserve">Indien Contractant zijn Social Return verplichting niet of niet geheel nakomt wordt het resterende bedrag van de verplichting, vermeerderd met een direct opeisbare boete ter hoogte van 100% van het resterende bedrag, bij de Contractant in rekening gebracht. </w:t>
      </w:r>
    </w:p>
    <w:p w14:paraId="1F5A6BAC" w14:textId="7370399E" w:rsidR="004D147D" w:rsidRDefault="004D147D" w:rsidP="00DE53F9">
      <w:pPr>
        <w:spacing w:line="270" w:lineRule="atLeast"/>
      </w:pPr>
    </w:p>
    <w:p w14:paraId="3F4EC63B" w14:textId="1EBB612A" w:rsidR="004D147D" w:rsidRPr="00080DCE" w:rsidRDefault="004D147D" w:rsidP="004D147D">
      <w:pPr>
        <w:numPr>
          <w:ilvl w:val="0"/>
          <w:numId w:val="6"/>
        </w:numPr>
        <w:tabs>
          <w:tab w:val="clear" w:pos="928"/>
          <w:tab w:val="num" w:pos="720"/>
        </w:tabs>
        <w:spacing w:line="270" w:lineRule="atLeast"/>
        <w:ind w:left="720"/>
      </w:pPr>
      <w:r>
        <w:rPr>
          <w:b/>
        </w:rPr>
        <w:t>BELEIDSMAATREGEL INTEGRITEIT EN OVEREENKOMSTEN</w:t>
      </w:r>
    </w:p>
    <w:p w14:paraId="4C178965" w14:textId="77777777" w:rsidR="004D147D" w:rsidRDefault="004D147D" w:rsidP="004D147D"/>
    <w:p w14:paraId="509DA15F" w14:textId="77777777" w:rsidR="004D147D" w:rsidRDefault="004D147D" w:rsidP="00DE53F9">
      <w:pPr>
        <w:pStyle w:val="Lijstalinea"/>
        <w:numPr>
          <w:ilvl w:val="1"/>
          <w:numId w:val="6"/>
        </w:numPr>
        <w:spacing w:line="270" w:lineRule="atLeast"/>
        <w:ind w:left="567" w:hanging="567"/>
      </w:pPr>
      <w:r>
        <w:t xml:space="preserve">Op deze overeenkomst is de Beleidsregel Integriteit en Overeenkomsten, verder te noemen “BIO” van toepassing. De BIO is op internet  te vinden en te downloaden op </w:t>
      </w:r>
      <w:hyperlink r:id="rId11" w:history="1">
        <w:r w:rsidRPr="00DE53F9">
          <w:t>https://www.amsterdam.nl/bestuur-organisatie/volg-beleid/veiligheid/integer-handelen/beleidsstukken-bio/</w:t>
        </w:r>
      </w:hyperlink>
    </w:p>
    <w:p w14:paraId="12B88CC3" w14:textId="04F0ED7E" w:rsidR="004D147D" w:rsidRDefault="004D147D" w:rsidP="00DE53F9">
      <w:pPr>
        <w:pStyle w:val="Lijstalinea"/>
        <w:spacing w:line="270" w:lineRule="atLeast"/>
        <w:ind w:left="567"/>
      </w:pPr>
      <w:r>
        <w:t>Contractant verklaart kennis te hebben kunnen nemen van de BIO en verklaart door ondertekening van deze overeenkomst er uitdrukkelijk mee in te stemmen dat de BIO alleen via genoemde locatie op internet ter beschikking wordt gesteld.</w:t>
      </w:r>
    </w:p>
    <w:p w14:paraId="4CFCD919" w14:textId="77777777" w:rsidR="004D147D" w:rsidRDefault="004D147D" w:rsidP="00DE53F9">
      <w:pPr>
        <w:pStyle w:val="Lijstalinea"/>
        <w:numPr>
          <w:ilvl w:val="1"/>
          <w:numId w:val="6"/>
        </w:numPr>
        <w:spacing w:line="270" w:lineRule="atLeast"/>
        <w:ind w:left="567" w:hanging="567"/>
      </w:pPr>
      <w:r>
        <w:t>Contractant verklaart dat op het moment van het sluiten van deze Overeenkomst geen Integriteitsrisico op hem van toepassing is. Onder Integriteitsrisico wordt verstaan:</w:t>
      </w:r>
    </w:p>
    <w:p w14:paraId="1B218022" w14:textId="77777777" w:rsidR="004D147D" w:rsidRDefault="004D147D" w:rsidP="004D147D">
      <w:pPr>
        <w:pStyle w:val="Lijstalinea"/>
        <w:numPr>
          <w:ilvl w:val="0"/>
          <w:numId w:val="26"/>
        </w:numPr>
        <w:ind w:left="851" w:hanging="284"/>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6F3D48FA" w14:textId="77777777" w:rsidR="004D147D" w:rsidRDefault="004D147D" w:rsidP="004D147D">
      <w:pPr>
        <w:pStyle w:val="Lijstalinea"/>
        <w:numPr>
          <w:ilvl w:val="0"/>
          <w:numId w:val="26"/>
        </w:numPr>
        <w:ind w:left="851" w:hanging="284"/>
      </w:pPr>
      <w:r>
        <w:t xml:space="preserve">het feit dat tegen Contractant strafvervolging is ingesteld;  </w:t>
      </w:r>
    </w:p>
    <w:p w14:paraId="46A8E27B" w14:textId="018126AA" w:rsidR="004D147D" w:rsidRDefault="004D147D" w:rsidP="00DE53F9">
      <w:pPr>
        <w:pStyle w:val="Lijstalinea"/>
        <w:numPr>
          <w:ilvl w:val="0"/>
          <w:numId w:val="26"/>
        </w:numPr>
        <w:ind w:left="851" w:hanging="284"/>
      </w:pPr>
      <w:r>
        <w:t>het door Contractant niet tijdig voldoen aan zijn verplichtingen ten aanzien van sociale zekerheidsbijdragen en/of belastingen.</w:t>
      </w:r>
    </w:p>
    <w:p w14:paraId="58056F09" w14:textId="77777777" w:rsidR="004D147D" w:rsidRDefault="004D147D" w:rsidP="00DE53F9">
      <w:pPr>
        <w:pStyle w:val="Lijstalinea"/>
        <w:numPr>
          <w:ilvl w:val="1"/>
          <w:numId w:val="6"/>
        </w:numPr>
        <w:spacing w:line="270" w:lineRule="atLeast"/>
        <w:ind w:left="567" w:hanging="567"/>
      </w:pPr>
      <w:r>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14:paraId="63818AC1" w14:textId="77777777" w:rsidR="004D147D" w:rsidRDefault="004D147D" w:rsidP="004D147D">
      <w:pPr>
        <w:pStyle w:val="Lijstalinea"/>
        <w:numPr>
          <w:ilvl w:val="0"/>
          <w:numId w:val="27"/>
        </w:numPr>
        <w:ind w:left="1134" w:hanging="425"/>
      </w:pPr>
      <w:r>
        <w:t>direct of indirect leiding aan Contractant geven;</w:t>
      </w:r>
    </w:p>
    <w:p w14:paraId="7BB4E9D2" w14:textId="77777777" w:rsidR="004D147D" w:rsidRDefault="004D147D" w:rsidP="004D147D">
      <w:pPr>
        <w:pStyle w:val="Lijstalinea"/>
        <w:numPr>
          <w:ilvl w:val="0"/>
          <w:numId w:val="27"/>
        </w:numPr>
        <w:ind w:left="1134" w:hanging="425"/>
      </w:pPr>
      <w:r>
        <w:t>bij de uitvoering van de Overeenkomst een belangrijke rol vervullen of hebben vervuld;</w:t>
      </w:r>
    </w:p>
    <w:p w14:paraId="667B2A14" w14:textId="77777777" w:rsidR="004D147D" w:rsidRDefault="004D147D" w:rsidP="004D147D">
      <w:pPr>
        <w:pStyle w:val="Lijstalinea"/>
        <w:numPr>
          <w:ilvl w:val="0"/>
          <w:numId w:val="27"/>
        </w:numPr>
        <w:ind w:left="1134" w:hanging="425"/>
      </w:pPr>
      <w:r>
        <w:t>over Contractant zeggenschap hebben;</w:t>
      </w:r>
    </w:p>
    <w:p w14:paraId="1E0A26CC" w14:textId="77777777" w:rsidR="004D147D" w:rsidRDefault="004D147D" w:rsidP="004D147D">
      <w:pPr>
        <w:pStyle w:val="Lijstalinea"/>
        <w:numPr>
          <w:ilvl w:val="0"/>
          <w:numId w:val="27"/>
        </w:numPr>
        <w:ind w:left="1134" w:hanging="425"/>
      </w:pPr>
      <w:r>
        <w:t xml:space="preserve">aan Contractant vermogen verschaffen; </w:t>
      </w:r>
    </w:p>
    <w:p w14:paraId="067F184F" w14:textId="77777777" w:rsidR="004D147D" w:rsidRDefault="004D147D" w:rsidP="004D147D">
      <w:pPr>
        <w:pStyle w:val="Lijstalinea"/>
        <w:numPr>
          <w:ilvl w:val="0"/>
          <w:numId w:val="27"/>
        </w:numPr>
        <w:ind w:left="1134" w:hanging="425"/>
      </w:pPr>
      <w:r>
        <w:t>onderdeel zijn van dezelfde groep als bedoeld in artikel 2:24b BW</w:t>
      </w:r>
    </w:p>
    <w:p w14:paraId="6F4EBAC2" w14:textId="3B3A2677" w:rsidR="004D147D" w:rsidRDefault="004D147D" w:rsidP="00DE53F9">
      <w:pPr>
        <w:pStyle w:val="Lijstalinea"/>
        <w:numPr>
          <w:ilvl w:val="0"/>
          <w:numId w:val="27"/>
        </w:numPr>
        <w:ind w:left="1134" w:hanging="425"/>
      </w:pPr>
      <w:r>
        <w:t>of anderszins in een samenwerkingsverband tot Contractant T staan;</w:t>
      </w:r>
    </w:p>
    <w:p w14:paraId="7E49A67A" w14:textId="0EA4F76B" w:rsidR="004D147D" w:rsidRDefault="004D147D" w:rsidP="00DE53F9">
      <w:pPr>
        <w:pStyle w:val="Lijstalinea"/>
        <w:numPr>
          <w:ilvl w:val="1"/>
          <w:numId w:val="6"/>
        </w:numPr>
        <w:spacing w:line="270" w:lineRule="atLeast"/>
        <w:ind w:left="567" w:hanging="567"/>
      </w:pPr>
      <w:r>
        <w:t>Contractant verplicht zich om zich gedurende de looptijd van de overeenkomst te onthouden van niet-integere gedragingen, waaronder in ieder geval worden de verstaan de gedragingen als bedoeld in het tweede lid onder a en c van dit artikel.</w:t>
      </w:r>
    </w:p>
    <w:p w14:paraId="7B7585A9" w14:textId="4875DB24" w:rsidR="004D147D" w:rsidRDefault="004D147D" w:rsidP="00DE53F9">
      <w:pPr>
        <w:pStyle w:val="Lijstalinea"/>
        <w:numPr>
          <w:ilvl w:val="1"/>
          <w:numId w:val="6"/>
        </w:numPr>
        <w:spacing w:line="270" w:lineRule="atLeast"/>
        <w:ind w:left="567" w:hanging="567"/>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Contractant om advies vragen alvorens opschorting of ontbinding van de overeenkomst, </w:t>
      </w:r>
      <w:r>
        <w:lastRenderedPageBreak/>
        <w:t xml:space="preserve">dan wel beëindiging van de rechtshandeling, indien een van de situaties zich voordoet zoals bedoeld in artikel 9, derde lid Wet </w:t>
      </w:r>
      <w:proofErr w:type="spellStart"/>
      <w:r>
        <w:t>Bibob</w:t>
      </w:r>
      <w:proofErr w:type="spellEnd"/>
      <w:r>
        <w:t>.</w:t>
      </w:r>
    </w:p>
    <w:p w14:paraId="17ACDE54" w14:textId="5DDB5CA4" w:rsidR="004D147D" w:rsidRDefault="004D147D" w:rsidP="00DE53F9">
      <w:pPr>
        <w:pStyle w:val="Lijstalinea"/>
        <w:numPr>
          <w:ilvl w:val="1"/>
          <w:numId w:val="6"/>
        </w:numPr>
        <w:spacing w:line="270" w:lineRule="atLeast"/>
        <w:ind w:left="567" w:hanging="567"/>
      </w:pPr>
      <w:r>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0BEFDF6D" w14:textId="6156E231" w:rsidR="004D147D" w:rsidRDefault="004D147D" w:rsidP="00DE53F9">
      <w:pPr>
        <w:pStyle w:val="Lijstalinea"/>
        <w:numPr>
          <w:ilvl w:val="1"/>
          <w:numId w:val="6"/>
        </w:numPr>
        <w:spacing w:line="270" w:lineRule="atLeast"/>
        <w:ind w:left="567" w:hanging="567"/>
      </w:pPr>
      <w:r>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1A21FB24" w14:textId="1499CFE8" w:rsidR="004D147D" w:rsidRDefault="004D147D" w:rsidP="00DE53F9">
      <w:pPr>
        <w:pStyle w:val="Lijstalinea"/>
        <w:numPr>
          <w:ilvl w:val="1"/>
          <w:numId w:val="6"/>
        </w:numPr>
        <w:spacing w:line="270" w:lineRule="atLeast"/>
        <w:ind w:left="567" w:hanging="567"/>
      </w:pPr>
      <w:r>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0E7F0B8B" w14:textId="169A17B2" w:rsidR="004D147D" w:rsidRDefault="004D147D" w:rsidP="00DE53F9">
      <w:pPr>
        <w:pStyle w:val="Lijstalinea"/>
        <w:numPr>
          <w:ilvl w:val="1"/>
          <w:numId w:val="6"/>
        </w:numPr>
        <w:spacing w:line="270" w:lineRule="atLeast"/>
        <w:ind w:left="567" w:hanging="567"/>
      </w:pPr>
      <w:r>
        <w:t xml:space="preserve">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  Integriteitsrisico kan de Gemeente de inschakeling van een derde partij weigeren of verlangen dat de inschakeling van deze derde partij wordt beëindigd, tenzij voornoemde beëindiging in redelijkheid niet van de Contractant kan worden verlangd. </w:t>
      </w:r>
    </w:p>
    <w:p w14:paraId="5282590B" w14:textId="05392021" w:rsidR="004D147D" w:rsidRDefault="004D147D" w:rsidP="00DE53F9">
      <w:pPr>
        <w:pStyle w:val="Lijstalinea"/>
        <w:numPr>
          <w:ilvl w:val="1"/>
          <w:numId w:val="6"/>
        </w:numPr>
        <w:spacing w:line="270" w:lineRule="atLeast"/>
        <w:ind w:left="567" w:hanging="567"/>
      </w:pPr>
      <w:r>
        <w:t>De kosten van de screening komen voor rekening van de Gemeente, tenzij de Overeenkomst naar aanleiding van de screening kan worden ontbonden of beëindigd op basis van lid 11 van dit artikel.</w:t>
      </w:r>
    </w:p>
    <w:p w14:paraId="6D9EDD4D" w14:textId="3D492678" w:rsidR="004D147D" w:rsidRDefault="004D147D" w:rsidP="00DE53F9">
      <w:pPr>
        <w:pStyle w:val="Lijstalinea"/>
        <w:numPr>
          <w:ilvl w:val="1"/>
          <w:numId w:val="6"/>
        </w:numPr>
        <w:spacing w:line="270" w:lineRule="atLeast"/>
        <w:ind w:left="567" w:hanging="567"/>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029CB8CE" w14:textId="77777777" w:rsidR="004D147D" w:rsidRDefault="004D147D" w:rsidP="004D147D">
      <w:pPr>
        <w:pStyle w:val="Lijstalinea"/>
        <w:numPr>
          <w:ilvl w:val="0"/>
          <w:numId w:val="27"/>
        </w:numPr>
        <w:ind w:left="1134" w:hanging="425"/>
      </w:pPr>
      <w:r>
        <w:t xml:space="preserve">Contractant niet conform de waarheid heeft verklaard ten aanzien van het bepaalde in het tweede </w:t>
      </w:r>
      <w:proofErr w:type="spellStart"/>
      <w:r>
        <w:t>bullit</w:t>
      </w:r>
      <w:proofErr w:type="spellEnd"/>
      <w:r>
        <w:t xml:space="preserve"> van dit lid; </w:t>
      </w:r>
    </w:p>
    <w:p w14:paraId="516A649E" w14:textId="77777777" w:rsidR="004D147D" w:rsidRDefault="004D147D" w:rsidP="004D147D">
      <w:pPr>
        <w:pStyle w:val="Lijstalinea"/>
        <w:numPr>
          <w:ilvl w:val="0"/>
          <w:numId w:val="27"/>
        </w:numPr>
        <w:ind w:left="1134" w:hanging="425"/>
      </w:pPr>
      <w:r>
        <w:t>Contractant of gelieerde partij onherroepelijk is veroordeeld voor het plegen of deelnemen aan delicten als bedoeld in artikel 4 lid 1 van de BIO.</w:t>
      </w:r>
    </w:p>
    <w:p w14:paraId="79A2DA90" w14:textId="77777777" w:rsidR="004D147D" w:rsidRDefault="004D147D" w:rsidP="004D147D">
      <w:pPr>
        <w:pStyle w:val="Lijstalinea"/>
        <w:numPr>
          <w:ilvl w:val="0"/>
          <w:numId w:val="27"/>
        </w:numPr>
        <w:ind w:left="1134" w:hanging="425"/>
      </w:pPr>
      <w:r>
        <w:t>Contractant of gelieerde partij onherroepelijk is veroordeeld voor het plegen of deelnemen aan delicten als bedoeld in artikel 5 lid 3 van de BIO.</w:t>
      </w:r>
    </w:p>
    <w:p w14:paraId="77A7BCFF" w14:textId="77777777" w:rsidR="004D147D" w:rsidRDefault="004D147D" w:rsidP="004D147D">
      <w:pPr>
        <w:pStyle w:val="Lijstalinea"/>
        <w:numPr>
          <w:ilvl w:val="0"/>
          <w:numId w:val="27"/>
        </w:numPr>
        <w:ind w:left="1134" w:hanging="425"/>
      </w:pPr>
      <w:r>
        <w:t>Contractant of gelieerde partij een ernstige fout in de uitoefening van zijn beroep heeft begaan als bedoeld in artikel 5 lid 4 en 5 van de BIO.</w:t>
      </w:r>
    </w:p>
    <w:p w14:paraId="790A780C" w14:textId="37BBAA22" w:rsidR="004D147D" w:rsidRDefault="004D147D" w:rsidP="004D147D">
      <w:pPr>
        <w:pStyle w:val="Lijstalinea"/>
        <w:numPr>
          <w:ilvl w:val="0"/>
          <w:numId w:val="27"/>
        </w:numPr>
        <w:ind w:left="1134" w:hanging="425"/>
      </w:pPr>
      <w:r>
        <w:t xml:space="preserve">Al dan niet blijkend uit een </w:t>
      </w:r>
      <w:proofErr w:type="spellStart"/>
      <w:r>
        <w:t>Bibob</w:t>
      </w:r>
      <w:proofErr w:type="spellEnd"/>
      <w:r>
        <w:t xml:space="preserve">-advies, gevaar bestaat dat een Overeenkomst door de Contractant mede zal worden gebruikt om (i) uit gepleegde strafbare feiten verkregen of te verkrijgen, op geld waardeerbare voordelen te benutten, (ii) strafbare </w:t>
      </w:r>
      <w:r>
        <w:lastRenderedPageBreak/>
        <w:t>feiten te plegen of (iii) dat teneinde een Overeenkomst te sluiten een strafbaar feit is gepleegd.</w:t>
      </w:r>
    </w:p>
    <w:p w14:paraId="21AC567A" w14:textId="77777777" w:rsidR="004D147D" w:rsidRDefault="004D147D" w:rsidP="004D147D">
      <w:pPr>
        <w:pStyle w:val="Lijstalinea"/>
        <w:numPr>
          <w:ilvl w:val="0"/>
          <w:numId w:val="27"/>
        </w:numPr>
        <w:ind w:left="1134" w:hanging="425"/>
      </w:pPr>
      <w:r>
        <w:t xml:space="preserve">Door de bevoegde autoriteiten strafvervolging tegen Contractant of een aan Contractant gelieerde partij is ingesteld.  </w:t>
      </w:r>
    </w:p>
    <w:p w14:paraId="6B7E525F" w14:textId="77777777" w:rsidR="004D147D" w:rsidRDefault="004D147D" w:rsidP="004D147D">
      <w:pPr>
        <w:pStyle w:val="Lijstalinea"/>
        <w:numPr>
          <w:ilvl w:val="0"/>
          <w:numId w:val="27"/>
        </w:numPr>
        <w:ind w:left="1134" w:hanging="425"/>
      </w:pPr>
      <w:r>
        <w:t>Contractant niet tijdig heeft voldaan aan zijn verplichtingen ten aanzien van sociale zekerheidsbijdragen en/of belastingen.</w:t>
      </w:r>
    </w:p>
    <w:p w14:paraId="682AEE5C" w14:textId="77777777" w:rsidR="004D147D" w:rsidRDefault="004D147D" w:rsidP="004D147D">
      <w:pPr>
        <w:pStyle w:val="Lijstalinea"/>
        <w:numPr>
          <w:ilvl w:val="0"/>
          <w:numId w:val="27"/>
        </w:numPr>
        <w:ind w:left="1134" w:hanging="425"/>
      </w:pPr>
      <w:r>
        <w:t xml:space="preserve">Contractant of de derde partij als vermeld in lid 9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t>Bibob</w:t>
      </w:r>
      <w:proofErr w:type="spellEnd"/>
      <w:r>
        <w:t>.</w:t>
      </w:r>
    </w:p>
    <w:p w14:paraId="52073655" w14:textId="77777777" w:rsidR="004D147D" w:rsidRDefault="004D147D" w:rsidP="004D147D">
      <w:pPr>
        <w:pStyle w:val="Lijstalinea"/>
        <w:numPr>
          <w:ilvl w:val="0"/>
          <w:numId w:val="27"/>
        </w:numPr>
        <w:ind w:left="1134" w:hanging="425"/>
      </w:pPr>
      <w:r>
        <w:t xml:space="preserve">Ten aanzien van Contractant of aan Contractant gelieerde partij sprake is van andere integriteitsrisico’s dan vermeld in dit lid, waardoor onverkorte instandhouding van de Overeenkomst in redelijkheid niet van de Gemeente kan worden gevergd.  </w:t>
      </w:r>
    </w:p>
    <w:p w14:paraId="79BC3ED4" w14:textId="77777777" w:rsidR="004D147D" w:rsidRDefault="004D147D" w:rsidP="004D147D"/>
    <w:p w14:paraId="71EFA0A8" w14:textId="103FD2EA" w:rsidR="004D147D" w:rsidRDefault="004D147D" w:rsidP="00DE53F9">
      <w:pPr>
        <w:pStyle w:val="Lijstalinea"/>
        <w:numPr>
          <w:ilvl w:val="1"/>
          <w:numId w:val="6"/>
        </w:numPr>
        <w:spacing w:line="270" w:lineRule="atLeast"/>
        <w:ind w:left="567" w:hanging="567"/>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5C495D9F" w14:textId="617D9A28" w:rsidR="004D147D" w:rsidRDefault="004D147D" w:rsidP="00503073">
      <w:pPr>
        <w:pStyle w:val="Lijstalinea"/>
        <w:numPr>
          <w:ilvl w:val="1"/>
          <w:numId w:val="6"/>
        </w:numPr>
        <w:spacing w:line="270" w:lineRule="atLeast"/>
        <w:ind w:left="567" w:hanging="567"/>
      </w:pPr>
      <w:r>
        <w:t xml:space="preserve">Indien de Gemeente de Overeenkomst op basis van lid 11 van dit artikel ontbindt, geheel of gedeeltelijk beëindigt, verbeurt Contractant onmiddellijk, zonder dat enige verdere actie of formaliteit is vereist, jegens de gemeente een boete ten bedrage van € </w:t>
      </w:r>
      <w:r w:rsidR="009912D5">
        <w:t>20.000,00</w:t>
      </w:r>
      <w:r>
        <w:t>- zonder dat de gemeente enig verlies of schade behoeft te bewijzen en onverminderd het recht van de Gemeente om aanvullende schadevergoeding te vorderen.</w:t>
      </w:r>
    </w:p>
    <w:p w14:paraId="05997BED" w14:textId="77777777" w:rsidR="004D147D" w:rsidRPr="00D46E0D" w:rsidRDefault="004D147D" w:rsidP="00503073">
      <w:pPr>
        <w:pStyle w:val="Lijstalinea"/>
        <w:numPr>
          <w:ilvl w:val="1"/>
          <w:numId w:val="6"/>
        </w:numPr>
        <w:spacing w:line="270" w:lineRule="atLeast"/>
        <w:ind w:left="567" w:hanging="567"/>
      </w:pPr>
      <w:r>
        <w:t>Contractant vrijwaart de gemeente voor claims van derden als gevolg van een opschorting, ontbinding of beëindiging van de Overeenkomst.</w:t>
      </w:r>
    </w:p>
    <w:p w14:paraId="495E41BE" w14:textId="77777777" w:rsidR="00E96712" w:rsidRPr="00E96712" w:rsidRDefault="00E96712" w:rsidP="00E96712">
      <w:pPr>
        <w:spacing w:line="270" w:lineRule="atLeast"/>
        <w:ind w:left="1062"/>
      </w:pPr>
    </w:p>
    <w:p w14:paraId="400CF3E9" w14:textId="77777777" w:rsidR="00C2615A" w:rsidRPr="00C2615A" w:rsidRDefault="00C2615A" w:rsidP="00E96712">
      <w:pPr>
        <w:numPr>
          <w:ilvl w:val="0"/>
          <w:numId w:val="6"/>
        </w:numPr>
        <w:spacing w:line="270" w:lineRule="atLeast"/>
        <w:rPr>
          <w:b/>
        </w:rPr>
      </w:pPr>
      <w:r w:rsidRPr="00C2615A">
        <w:rPr>
          <w:b/>
        </w:rPr>
        <w:t>OVERMACHT</w:t>
      </w:r>
    </w:p>
    <w:p w14:paraId="4BF5FBF9" w14:textId="77777777" w:rsidR="00C2615A" w:rsidRDefault="00C2615A" w:rsidP="00C2615A">
      <w:pPr>
        <w:spacing w:line="270" w:lineRule="atLeast"/>
      </w:pPr>
    </w:p>
    <w:p w14:paraId="10B5E2AF" w14:textId="7671A371" w:rsidR="00747E48" w:rsidRDefault="00C2615A" w:rsidP="00471610">
      <w:pPr>
        <w:pStyle w:val="Lijstalinea"/>
        <w:numPr>
          <w:ilvl w:val="1"/>
          <w:numId w:val="6"/>
        </w:numPr>
        <w:spacing w:line="270" w:lineRule="atLeast"/>
        <w:ind w:left="567" w:hanging="567"/>
        <w:rPr>
          <w:b/>
        </w:rPr>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w:t>
      </w:r>
      <w:r w:rsidR="00697630">
        <w:t xml:space="preserve"> Contractant</w:t>
      </w:r>
      <w:r w:rsidRPr="00C2615A">
        <w:t xml:space="preserve"> of tekortschieten van de door hem ingeschakelde derden.</w:t>
      </w:r>
      <w:r w:rsidR="00747E48">
        <w:rPr>
          <w:b/>
        </w:rPr>
        <w:br w:type="page"/>
      </w:r>
    </w:p>
    <w:p w14:paraId="27737B0D" w14:textId="60BB68F1" w:rsidR="00E554A5" w:rsidRDefault="00E554A5" w:rsidP="00E96712">
      <w:pPr>
        <w:numPr>
          <w:ilvl w:val="0"/>
          <w:numId w:val="6"/>
        </w:numPr>
        <w:spacing w:line="270" w:lineRule="atLeast"/>
      </w:pPr>
      <w:r>
        <w:rPr>
          <w:b/>
        </w:rPr>
        <w:lastRenderedPageBreak/>
        <w:t>GESCHILLEN</w:t>
      </w:r>
    </w:p>
    <w:p w14:paraId="14446DA1" w14:textId="77777777" w:rsidR="00E554A5" w:rsidRDefault="00E554A5" w:rsidP="00E554A5">
      <w:pPr>
        <w:ind w:left="360"/>
      </w:pPr>
    </w:p>
    <w:p w14:paraId="202E6D0B" w14:textId="77777777" w:rsidR="00E554A5" w:rsidRDefault="00E554A5" w:rsidP="00697630">
      <w:pPr>
        <w:pStyle w:val="Lijstalinea"/>
        <w:numPr>
          <w:ilvl w:val="1"/>
          <w:numId w:val="6"/>
        </w:numPr>
        <w:spacing w:line="270" w:lineRule="atLeast"/>
        <w:ind w:left="567" w:hanging="567"/>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  aan de bevoegde rechter te Amsterdam</w:t>
      </w:r>
      <w:r>
        <w:t xml:space="preserve">.  </w:t>
      </w:r>
    </w:p>
    <w:p w14:paraId="3019F146" w14:textId="77777777" w:rsidR="00E554A5" w:rsidRDefault="00E554A5" w:rsidP="00697630">
      <w:pPr>
        <w:numPr>
          <w:ilvl w:val="1"/>
          <w:numId w:val="6"/>
        </w:numPr>
        <w:spacing w:line="270" w:lineRule="atLeast"/>
        <w:ind w:left="567" w:hanging="567"/>
      </w:pPr>
      <w:r>
        <w:t xml:space="preserve">Op </w:t>
      </w:r>
      <w:r w:rsidR="00E2292C">
        <w:t xml:space="preserve">deze </w:t>
      </w:r>
      <w:r w:rsidR="003D7CB6" w:rsidRPr="004A1CC7">
        <w:t>Overeenkomst</w:t>
      </w:r>
      <w:r>
        <w:t xml:space="preserve"> is Nederlands recht van toepassing.</w:t>
      </w:r>
    </w:p>
    <w:p w14:paraId="6E49DFB2" w14:textId="77777777" w:rsidR="00E554A5" w:rsidRDefault="00E554A5" w:rsidP="00697630">
      <w:pPr>
        <w:numPr>
          <w:ilvl w:val="1"/>
          <w:numId w:val="6"/>
        </w:numPr>
        <w:spacing w:line="270" w:lineRule="atLeast"/>
        <w:ind w:left="567" w:hanging="567"/>
      </w:pPr>
      <w:r>
        <w:t xml:space="preserve">Partijen kiezen domicilie te Amsterdam. </w:t>
      </w:r>
    </w:p>
    <w:p w14:paraId="2317A4A1" w14:textId="77777777" w:rsidR="00E554A5" w:rsidRDefault="00E554A5" w:rsidP="00E554A5"/>
    <w:p w14:paraId="5D137CCB" w14:textId="77777777" w:rsidR="00E554A5" w:rsidRDefault="00CA4AD6" w:rsidP="00E554A5">
      <w:r>
        <w:t>Aldus in twee</w:t>
      </w:r>
      <w:r w:rsidR="00E554A5">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4FA75C73" w14:textId="77777777" w:rsidR="00E554A5" w:rsidRDefault="00E554A5" w:rsidP="00E554A5"/>
    <w:p w14:paraId="62928669"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62A2CF37" w14:textId="77777777" w:rsidTr="00E47F0F">
        <w:tc>
          <w:tcPr>
            <w:tcW w:w="4605" w:type="dxa"/>
          </w:tcPr>
          <w:p w14:paraId="2A3B53CC" w14:textId="77777777" w:rsidR="00E554A5" w:rsidRPr="00D46E0D" w:rsidRDefault="00E554A5" w:rsidP="00E47F0F">
            <w:pPr>
              <w:spacing w:line="300" w:lineRule="atLeast"/>
              <w:rPr>
                <w:rFonts w:cs="Arial"/>
                <w:lang w:val="en-GB"/>
              </w:rPr>
            </w:pPr>
            <w:proofErr w:type="spellStart"/>
            <w:r>
              <w:rPr>
                <w:rFonts w:cs="Arial"/>
                <w:lang w:val="en-GB"/>
              </w:rPr>
              <w:t>Namens</w:t>
            </w:r>
            <w:proofErr w:type="spellEnd"/>
            <w:r>
              <w:rPr>
                <w:rFonts w:cs="Arial"/>
                <w:lang w:val="en-GB"/>
              </w:rPr>
              <w:t xml:space="preserve"> de </w:t>
            </w:r>
            <w:proofErr w:type="spellStart"/>
            <w:r>
              <w:rPr>
                <w:rFonts w:cs="Arial"/>
                <w:lang w:val="en-GB"/>
              </w:rPr>
              <w:t>Gemeente</w:t>
            </w:r>
            <w:proofErr w:type="spellEnd"/>
            <w:r>
              <w:rPr>
                <w:rFonts w:cs="Arial"/>
                <w:lang w:val="en-GB"/>
              </w:rPr>
              <w:t xml:space="preserve"> </w:t>
            </w:r>
          </w:p>
          <w:p w14:paraId="410A70EE" w14:textId="77777777" w:rsidR="00E554A5" w:rsidRPr="00D46E0D" w:rsidRDefault="00E554A5" w:rsidP="00E47F0F">
            <w:pPr>
              <w:spacing w:line="300" w:lineRule="atLeast"/>
              <w:rPr>
                <w:rFonts w:cs="Arial"/>
                <w:lang w:val="en-GB"/>
              </w:rPr>
            </w:pPr>
          </w:p>
          <w:p w14:paraId="489B40AA" w14:textId="77777777" w:rsidR="00E554A5" w:rsidRPr="00D46E0D" w:rsidRDefault="00E554A5" w:rsidP="00E47F0F">
            <w:pPr>
              <w:spacing w:line="300" w:lineRule="atLeast"/>
              <w:rPr>
                <w:rFonts w:cs="Arial"/>
                <w:lang w:val="en-GB"/>
              </w:rPr>
            </w:pPr>
          </w:p>
          <w:p w14:paraId="070C8A4F" w14:textId="77777777" w:rsidR="00E554A5" w:rsidRPr="00D46E0D" w:rsidRDefault="00E554A5" w:rsidP="00E47F0F">
            <w:pPr>
              <w:spacing w:line="300" w:lineRule="atLeast"/>
              <w:rPr>
                <w:rFonts w:cs="Arial"/>
                <w:lang w:val="en-GB"/>
              </w:rPr>
            </w:pPr>
          </w:p>
          <w:p w14:paraId="0722B64B" w14:textId="77777777" w:rsidR="00E554A5" w:rsidRPr="00D46E0D" w:rsidRDefault="00E554A5" w:rsidP="00E47F0F">
            <w:pPr>
              <w:spacing w:line="300" w:lineRule="atLeast"/>
              <w:rPr>
                <w:rFonts w:cs="Arial"/>
                <w:lang w:val="en-GB"/>
              </w:rPr>
            </w:pPr>
          </w:p>
          <w:p w14:paraId="59B81A8F" w14:textId="77777777" w:rsidR="00E554A5" w:rsidRPr="00441578" w:rsidRDefault="00E554A5" w:rsidP="00E47F0F">
            <w:pPr>
              <w:spacing w:line="300" w:lineRule="atLeast"/>
              <w:rPr>
                <w:rFonts w:cs="Arial"/>
              </w:rPr>
            </w:pPr>
            <w:r w:rsidRPr="00441578">
              <w:rPr>
                <w:rFonts w:cs="Arial"/>
              </w:rPr>
              <w:t>_______________________</w:t>
            </w:r>
          </w:p>
          <w:p w14:paraId="06DFCC73" w14:textId="77777777" w:rsidR="00E554A5" w:rsidRPr="00441578" w:rsidRDefault="00E554A5" w:rsidP="00E47F0F">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52B30BDA" w14:textId="77777777" w:rsidR="00E554A5" w:rsidRPr="00441578" w:rsidRDefault="00E554A5" w:rsidP="00E47F0F">
            <w:pPr>
              <w:spacing w:line="300" w:lineRule="atLeast"/>
              <w:rPr>
                <w:rFonts w:cs="Arial"/>
              </w:rPr>
            </w:pPr>
          </w:p>
          <w:p w14:paraId="39DA8D40" w14:textId="77777777" w:rsidR="00E554A5" w:rsidRPr="00441578" w:rsidRDefault="00E554A5" w:rsidP="00E47F0F">
            <w:pPr>
              <w:spacing w:line="300" w:lineRule="atLeast"/>
              <w:rPr>
                <w:rFonts w:cs="Arial"/>
                <w:i/>
              </w:rPr>
            </w:pPr>
          </w:p>
        </w:tc>
        <w:tc>
          <w:tcPr>
            <w:tcW w:w="4606" w:type="dxa"/>
          </w:tcPr>
          <w:p w14:paraId="1069AF0A" w14:textId="77777777" w:rsidR="00E554A5" w:rsidRPr="00441578" w:rsidRDefault="00E554A5" w:rsidP="00E47F0F">
            <w:pPr>
              <w:spacing w:line="300" w:lineRule="atLeast"/>
              <w:rPr>
                <w:rFonts w:cs="Arial"/>
              </w:rPr>
            </w:pPr>
            <w:r>
              <w:rPr>
                <w:rFonts w:cs="Arial"/>
              </w:rPr>
              <w:t>Namens Contractant</w:t>
            </w:r>
          </w:p>
          <w:p w14:paraId="416CBD7E" w14:textId="77777777" w:rsidR="00E554A5" w:rsidRPr="00441578" w:rsidRDefault="00E554A5" w:rsidP="00E47F0F">
            <w:pPr>
              <w:spacing w:line="300" w:lineRule="atLeast"/>
              <w:rPr>
                <w:rFonts w:cs="Arial"/>
              </w:rPr>
            </w:pPr>
          </w:p>
          <w:p w14:paraId="03AE60B8" w14:textId="77777777" w:rsidR="00E554A5" w:rsidRPr="00441578" w:rsidRDefault="00E554A5" w:rsidP="00E47F0F">
            <w:pPr>
              <w:spacing w:line="300" w:lineRule="atLeast"/>
              <w:rPr>
                <w:rFonts w:cs="Arial"/>
              </w:rPr>
            </w:pPr>
          </w:p>
          <w:p w14:paraId="53C1336E" w14:textId="77777777" w:rsidR="00E554A5" w:rsidRPr="00441578" w:rsidRDefault="00E554A5" w:rsidP="00E47F0F">
            <w:pPr>
              <w:spacing w:line="300" w:lineRule="atLeast"/>
              <w:rPr>
                <w:rFonts w:cs="Arial"/>
              </w:rPr>
            </w:pPr>
          </w:p>
          <w:p w14:paraId="35DEF2D4" w14:textId="77777777" w:rsidR="00E554A5" w:rsidRPr="00441578" w:rsidRDefault="00E554A5" w:rsidP="00E47F0F">
            <w:pPr>
              <w:spacing w:line="300" w:lineRule="atLeast"/>
              <w:rPr>
                <w:rFonts w:cs="Arial"/>
              </w:rPr>
            </w:pPr>
          </w:p>
          <w:p w14:paraId="4516901F" w14:textId="77777777" w:rsidR="00E554A5" w:rsidRPr="00441578" w:rsidRDefault="00E554A5" w:rsidP="00E47F0F">
            <w:pPr>
              <w:spacing w:line="300" w:lineRule="atLeast"/>
              <w:rPr>
                <w:rFonts w:cs="Arial"/>
              </w:rPr>
            </w:pPr>
            <w:r w:rsidRPr="00441578">
              <w:rPr>
                <w:rFonts w:cs="Arial"/>
              </w:rPr>
              <w:t>_______________________</w:t>
            </w:r>
          </w:p>
          <w:p w14:paraId="0DA3DEB0" w14:textId="77777777" w:rsidR="00E554A5" w:rsidRPr="00D46E0D" w:rsidRDefault="00E554A5" w:rsidP="00E47F0F">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6E52D5AC" w14:textId="77777777" w:rsidTr="00E47F0F">
        <w:tc>
          <w:tcPr>
            <w:tcW w:w="4605" w:type="dxa"/>
          </w:tcPr>
          <w:p w14:paraId="1AF4638C" w14:textId="77777777" w:rsidR="00E554A5" w:rsidRPr="00441578" w:rsidRDefault="00E554A5" w:rsidP="00E47F0F">
            <w:pPr>
              <w:spacing w:line="300" w:lineRule="atLeast"/>
              <w:rPr>
                <w:rFonts w:cs="Arial"/>
                <w:i/>
              </w:rPr>
            </w:pPr>
          </w:p>
        </w:tc>
        <w:tc>
          <w:tcPr>
            <w:tcW w:w="4606" w:type="dxa"/>
          </w:tcPr>
          <w:p w14:paraId="2C9BC149" w14:textId="77777777" w:rsidR="00E554A5" w:rsidRPr="00D46E0D" w:rsidRDefault="00E554A5" w:rsidP="00E47F0F">
            <w:pPr>
              <w:spacing w:line="300" w:lineRule="atLeast"/>
              <w:rPr>
                <w:rFonts w:cs="Arial"/>
                <w:i/>
              </w:rPr>
            </w:pPr>
          </w:p>
        </w:tc>
      </w:tr>
    </w:tbl>
    <w:p w14:paraId="7ADC249D" w14:textId="77777777" w:rsidR="00E554A5" w:rsidRPr="00D46E0D" w:rsidRDefault="00E554A5" w:rsidP="00E554A5"/>
    <w:p w14:paraId="45FD78E4" w14:textId="77777777" w:rsidR="00747E48" w:rsidRDefault="00747E48">
      <w:pPr>
        <w:spacing w:line="260" w:lineRule="atLeast"/>
        <w:rPr>
          <w:b/>
        </w:rPr>
      </w:pPr>
      <w:r>
        <w:rPr>
          <w:b/>
        </w:rPr>
        <w:br w:type="page"/>
      </w:r>
    </w:p>
    <w:p w14:paraId="6A75820F" w14:textId="2CC61417" w:rsidR="00E554A5" w:rsidRDefault="00E554A5" w:rsidP="00E554A5">
      <w:pPr>
        <w:rPr>
          <w:b/>
        </w:rPr>
      </w:pPr>
      <w:r>
        <w:rPr>
          <w:b/>
        </w:rPr>
        <w:lastRenderedPageBreak/>
        <w:t>BIJLAGEN:</w:t>
      </w:r>
    </w:p>
    <w:p w14:paraId="390B705C" w14:textId="77777777" w:rsidR="00E554A5" w:rsidRDefault="00E554A5" w:rsidP="00E554A5">
      <w:pPr>
        <w:rPr>
          <w:b/>
        </w:rPr>
      </w:pPr>
    </w:p>
    <w:p w14:paraId="06E25D61" w14:textId="77777777" w:rsidR="00E554A5" w:rsidRDefault="00E554A5" w:rsidP="00E96712">
      <w:pPr>
        <w:numPr>
          <w:ilvl w:val="0"/>
          <w:numId w:val="14"/>
        </w:numPr>
        <w:spacing w:line="270" w:lineRule="atLeast"/>
        <w:rPr>
          <w:b/>
        </w:rPr>
      </w:pPr>
      <w:r>
        <w:rPr>
          <w:b/>
        </w:rPr>
        <w:t>Algemene Inkoopvoorwaarden</w:t>
      </w:r>
    </w:p>
    <w:p w14:paraId="3525118E" w14:textId="77777777" w:rsidR="00E554A5" w:rsidRDefault="00E554A5" w:rsidP="00E554A5">
      <w:pPr>
        <w:rPr>
          <w:b/>
        </w:rPr>
      </w:pPr>
    </w:p>
    <w:p w14:paraId="6A1F3AB7" w14:textId="77777777" w:rsidR="00E554A5" w:rsidRDefault="00E554A5" w:rsidP="00E554A5">
      <w:r>
        <w:t>Contractant verk</w:t>
      </w:r>
      <w:r w:rsidR="00A00C22">
        <w:t>l</w:t>
      </w:r>
      <w:r>
        <w:t>aart dat de Algemene Inkoopvoorwaarden aan Contractant ter hand zijn gesteld.</w:t>
      </w:r>
    </w:p>
    <w:p w14:paraId="4B1C7F48" w14:textId="77777777" w:rsidR="00E554A5" w:rsidRDefault="00E554A5" w:rsidP="00E554A5">
      <w:r>
        <w:t xml:space="preserve">Paraaf Contractant: </w:t>
      </w:r>
    </w:p>
    <w:p w14:paraId="1F4BD037" w14:textId="77777777" w:rsidR="00C7158D" w:rsidRDefault="00C7158D" w:rsidP="00E554A5"/>
    <w:p w14:paraId="3A7F8667" w14:textId="77777777" w:rsidR="00706264" w:rsidRPr="00441578" w:rsidRDefault="00706264" w:rsidP="00706264">
      <w:pPr>
        <w:spacing w:line="300" w:lineRule="atLeast"/>
        <w:rPr>
          <w:rFonts w:cs="Arial"/>
        </w:rPr>
      </w:pP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Pr="00441578">
        <w:rPr>
          <w:rFonts w:cs="Arial"/>
        </w:rPr>
        <w:t>_______________________</w:t>
      </w:r>
    </w:p>
    <w:p w14:paraId="4953EEA4" w14:textId="77777777" w:rsidR="00706264" w:rsidRPr="00441578" w:rsidRDefault="00706264" w:rsidP="00706264">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33F6DF86" w14:textId="77777777" w:rsidR="00706264" w:rsidRDefault="00706264" w:rsidP="00E554A5"/>
    <w:p w14:paraId="20E9D845" w14:textId="77777777" w:rsidR="00C7158D" w:rsidRPr="001832EB" w:rsidRDefault="00C7158D" w:rsidP="00E554A5"/>
    <w:p w14:paraId="461A9892" w14:textId="77777777" w:rsidR="00E554A5" w:rsidRDefault="00E554A5" w:rsidP="00E96712">
      <w:pPr>
        <w:numPr>
          <w:ilvl w:val="0"/>
          <w:numId w:val="14"/>
        </w:numPr>
        <w:spacing w:line="270" w:lineRule="atLeast"/>
        <w:rPr>
          <w:b/>
        </w:rPr>
      </w:pPr>
      <w:r>
        <w:rPr>
          <w:b/>
        </w:rPr>
        <w:t>Prestatieafspraken Social Return</w:t>
      </w:r>
    </w:p>
    <w:p w14:paraId="7FC35437" w14:textId="1F773A7B" w:rsidR="005E4582" w:rsidRPr="005E4582" w:rsidRDefault="00034FE9" w:rsidP="005E4582">
      <w:pPr>
        <w:numPr>
          <w:ilvl w:val="0"/>
          <w:numId w:val="14"/>
        </w:numPr>
        <w:spacing w:line="270" w:lineRule="atLeast"/>
        <w:rPr>
          <w:b/>
        </w:rPr>
      </w:pPr>
      <w:r>
        <w:rPr>
          <w:b/>
        </w:rPr>
        <w:t>Inschrij</w:t>
      </w:r>
      <w:r w:rsidR="006E7540">
        <w:rPr>
          <w:b/>
        </w:rPr>
        <w:t>f</w:t>
      </w:r>
      <w:r w:rsidR="003529FD">
        <w:rPr>
          <w:b/>
        </w:rPr>
        <w:t xml:space="preserve">prijs </w:t>
      </w:r>
      <w:r w:rsidR="004D0D8D">
        <w:rPr>
          <w:b/>
        </w:rPr>
        <w:t>Contractant</w:t>
      </w:r>
    </w:p>
    <w:sectPr w:rsidR="005E4582" w:rsidRPr="005E4582" w:rsidSect="00E47F0F">
      <w:headerReference w:type="default" r:id="rId12"/>
      <w:footerReference w:type="default" r:id="rId13"/>
      <w:headerReference w:type="first" r:id="rId14"/>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B36D3" w14:textId="77777777" w:rsidR="00DE07D8" w:rsidRDefault="00DE07D8">
      <w:pPr>
        <w:spacing w:line="240" w:lineRule="auto"/>
      </w:pPr>
      <w:r>
        <w:separator/>
      </w:r>
    </w:p>
  </w:endnote>
  <w:endnote w:type="continuationSeparator" w:id="0">
    <w:p w14:paraId="52064E16" w14:textId="77777777" w:rsidR="00DE07D8" w:rsidRDefault="00DE07D8">
      <w:pPr>
        <w:spacing w:line="240" w:lineRule="auto"/>
      </w:pPr>
      <w:r>
        <w:continuationSeparator/>
      </w:r>
    </w:p>
  </w:endnote>
  <w:endnote w:type="continuationNotice" w:id="1">
    <w:p w14:paraId="14903D62" w14:textId="77777777" w:rsidR="00DE07D8" w:rsidRDefault="00DE07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calaSans">
    <w:altName w:val="Arial Narrow"/>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66B26" w14:textId="77777777" w:rsidR="00706264" w:rsidRDefault="00706264">
    <w:pPr>
      <w:pStyle w:val="Voettekst"/>
    </w:pPr>
  </w:p>
  <w:tbl>
    <w:tblPr>
      <w:tblW w:w="8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1848"/>
      <w:gridCol w:w="3969"/>
      <w:gridCol w:w="917"/>
    </w:tblGrid>
    <w:tr w:rsidR="00706264" w:rsidRPr="00284294" w14:paraId="024EE11A" w14:textId="77777777" w:rsidTr="00CA4AD6">
      <w:trPr>
        <w:trHeight w:val="1029"/>
      </w:trPr>
      <w:tc>
        <w:tcPr>
          <w:tcW w:w="1980" w:type="dxa"/>
        </w:tcPr>
        <w:p w14:paraId="1099798F" w14:textId="77777777" w:rsidR="00706264" w:rsidRPr="003B0C08" w:rsidRDefault="00706264" w:rsidP="00E47F0F">
          <w:pPr>
            <w:pStyle w:val="Voettekst"/>
            <w:spacing w:before="60"/>
            <w:ind w:right="-70"/>
            <w:rPr>
              <w:sz w:val="14"/>
              <w:szCs w:val="14"/>
            </w:rPr>
          </w:pPr>
          <w:r w:rsidRPr="003B0C08">
            <w:rPr>
              <w:sz w:val="14"/>
              <w:szCs w:val="14"/>
            </w:rPr>
            <w:t>Paraaf voor akkoord</w:t>
          </w:r>
          <w:r w:rsidRPr="003B0C08">
            <w:rPr>
              <w:sz w:val="14"/>
              <w:szCs w:val="14"/>
            </w:rPr>
            <w:br/>
          </w:r>
          <w:r>
            <w:rPr>
              <w:sz w:val="14"/>
              <w:szCs w:val="14"/>
            </w:rPr>
            <w:t>Gemeente</w:t>
          </w:r>
          <w:r w:rsidRPr="003B0C08">
            <w:rPr>
              <w:sz w:val="14"/>
              <w:szCs w:val="14"/>
            </w:rPr>
            <w:t>:</w:t>
          </w:r>
        </w:p>
        <w:p w14:paraId="6AD913E0" w14:textId="77777777" w:rsidR="00706264" w:rsidRPr="003B0C08" w:rsidRDefault="00706264" w:rsidP="00E47F0F">
          <w:pPr>
            <w:pStyle w:val="Voettekst"/>
            <w:spacing w:before="60"/>
            <w:ind w:right="360"/>
            <w:rPr>
              <w:sz w:val="14"/>
              <w:szCs w:val="14"/>
            </w:rPr>
          </w:pPr>
        </w:p>
      </w:tc>
      <w:tc>
        <w:tcPr>
          <w:tcW w:w="1848" w:type="dxa"/>
        </w:tcPr>
        <w:p w14:paraId="24DC69AB" w14:textId="77777777" w:rsidR="00706264" w:rsidRPr="003B0C08" w:rsidRDefault="00706264" w:rsidP="00E47F0F">
          <w:pPr>
            <w:pStyle w:val="Voettekst"/>
            <w:spacing w:before="60"/>
            <w:rPr>
              <w:sz w:val="14"/>
              <w:szCs w:val="14"/>
            </w:rPr>
          </w:pPr>
          <w:r w:rsidRPr="003B0C08">
            <w:rPr>
              <w:sz w:val="14"/>
              <w:szCs w:val="14"/>
            </w:rPr>
            <w:t xml:space="preserve">paraaf voor akkoord </w:t>
          </w:r>
          <w:r w:rsidRPr="003B0C08">
            <w:rPr>
              <w:sz w:val="14"/>
              <w:szCs w:val="14"/>
            </w:rPr>
            <w:br/>
          </w:r>
          <w:r>
            <w:rPr>
              <w:sz w:val="14"/>
              <w:szCs w:val="14"/>
            </w:rPr>
            <w:t>Contractant</w:t>
          </w:r>
          <w:r w:rsidRPr="003B0C08">
            <w:rPr>
              <w:sz w:val="14"/>
              <w:szCs w:val="14"/>
            </w:rPr>
            <w:t>:</w:t>
          </w:r>
        </w:p>
        <w:p w14:paraId="36CE912D" w14:textId="77777777" w:rsidR="00706264" w:rsidRPr="003B0C08" w:rsidRDefault="00706264" w:rsidP="00E47F0F">
          <w:pPr>
            <w:pStyle w:val="Voettekst"/>
            <w:spacing w:before="60"/>
            <w:rPr>
              <w:sz w:val="14"/>
              <w:szCs w:val="14"/>
            </w:rPr>
          </w:pPr>
        </w:p>
      </w:tc>
      <w:tc>
        <w:tcPr>
          <w:tcW w:w="3969" w:type="dxa"/>
        </w:tcPr>
        <w:p w14:paraId="0C347F67" w14:textId="656D16C6" w:rsidR="00706264" w:rsidRDefault="00706264" w:rsidP="00C7158D">
          <w:pPr>
            <w:pStyle w:val="Voettekst"/>
            <w:tabs>
              <w:tab w:val="left" w:pos="110"/>
            </w:tabs>
            <w:spacing w:before="60"/>
            <w:ind w:left="110"/>
            <w:rPr>
              <w:sz w:val="14"/>
              <w:szCs w:val="14"/>
            </w:rPr>
          </w:pPr>
          <w:r w:rsidRPr="00144B3B">
            <w:rPr>
              <w:sz w:val="14"/>
              <w:szCs w:val="14"/>
            </w:rPr>
            <w:t>Overeenkomst A</w:t>
          </w:r>
          <w:r w:rsidR="0042221E" w:rsidRPr="00144B3B">
            <w:rPr>
              <w:sz w:val="14"/>
              <w:szCs w:val="14"/>
            </w:rPr>
            <w:t xml:space="preserve">I </w:t>
          </w:r>
          <w:r w:rsidRPr="00144B3B">
            <w:rPr>
              <w:sz w:val="14"/>
              <w:szCs w:val="14"/>
            </w:rPr>
            <w:t>2020-</w:t>
          </w:r>
          <w:r w:rsidR="009912D5" w:rsidRPr="009912D5">
            <w:rPr>
              <w:sz w:val="14"/>
              <w:szCs w:val="14"/>
            </w:rPr>
            <w:t>0265</w:t>
          </w:r>
        </w:p>
        <w:p w14:paraId="2DA42CD6" w14:textId="550841B2" w:rsidR="00706264" w:rsidRPr="00144B3B" w:rsidRDefault="00144B3B" w:rsidP="00144B3B">
          <w:pPr>
            <w:tabs>
              <w:tab w:val="left" w:pos="1050"/>
            </w:tabs>
          </w:pPr>
          <w:r>
            <w:tab/>
          </w:r>
        </w:p>
      </w:tc>
      <w:tc>
        <w:tcPr>
          <w:tcW w:w="917" w:type="dxa"/>
        </w:tcPr>
        <w:p w14:paraId="0E58DE25" w14:textId="7DADC0D2" w:rsidR="00706264" w:rsidRPr="003B0C08" w:rsidRDefault="00706264" w:rsidP="00E47F0F">
          <w:pPr>
            <w:pStyle w:val="Voettekst"/>
            <w:spacing w:before="60"/>
            <w:ind w:left="-61"/>
            <w:rPr>
              <w:sz w:val="14"/>
              <w:szCs w:val="14"/>
            </w:rPr>
          </w:pPr>
          <w:r w:rsidRPr="003B0C08">
            <w:rPr>
              <w:sz w:val="14"/>
              <w:szCs w:val="14"/>
            </w:rPr>
            <w:t>Blz.</w:t>
          </w:r>
          <w:r w:rsidRPr="003B0C08">
            <w:rPr>
              <w:rStyle w:val="Paginanummer"/>
              <w:sz w:val="14"/>
              <w:szCs w:val="14"/>
            </w:rPr>
            <w:t xml:space="preserve"> </w:t>
          </w:r>
          <w:r w:rsidRPr="003B0C08">
            <w:rPr>
              <w:rStyle w:val="Paginanummer"/>
              <w:sz w:val="14"/>
              <w:szCs w:val="14"/>
            </w:rPr>
            <w:fldChar w:fldCharType="begin"/>
          </w:r>
          <w:r w:rsidRPr="003B0C08">
            <w:rPr>
              <w:rStyle w:val="Paginanummer"/>
              <w:sz w:val="14"/>
              <w:szCs w:val="14"/>
            </w:rPr>
            <w:instrText xml:space="preserve"> PAGE </w:instrText>
          </w:r>
          <w:r w:rsidRPr="003B0C08">
            <w:rPr>
              <w:rStyle w:val="Paginanummer"/>
              <w:sz w:val="14"/>
              <w:szCs w:val="14"/>
            </w:rPr>
            <w:fldChar w:fldCharType="separate"/>
          </w:r>
          <w:r w:rsidR="00A5392A">
            <w:rPr>
              <w:rStyle w:val="Paginanummer"/>
              <w:noProof/>
              <w:sz w:val="14"/>
              <w:szCs w:val="14"/>
            </w:rPr>
            <w:t>3</w:t>
          </w:r>
          <w:r w:rsidRPr="003B0C08">
            <w:rPr>
              <w:rStyle w:val="Paginanummer"/>
              <w:sz w:val="14"/>
              <w:szCs w:val="14"/>
            </w:rPr>
            <w:fldChar w:fldCharType="end"/>
          </w:r>
          <w:r w:rsidRPr="003B0C08">
            <w:rPr>
              <w:rStyle w:val="Paginanummer"/>
              <w:sz w:val="14"/>
              <w:szCs w:val="14"/>
            </w:rPr>
            <w:t xml:space="preserve"> van </w:t>
          </w:r>
          <w:r w:rsidRPr="003B0C08">
            <w:rPr>
              <w:rStyle w:val="Paginanummer"/>
              <w:sz w:val="14"/>
              <w:szCs w:val="14"/>
            </w:rPr>
            <w:fldChar w:fldCharType="begin"/>
          </w:r>
          <w:r w:rsidRPr="003B0C08">
            <w:rPr>
              <w:rStyle w:val="Paginanummer"/>
              <w:sz w:val="14"/>
              <w:szCs w:val="14"/>
            </w:rPr>
            <w:instrText xml:space="preserve"> NUMPAGES </w:instrText>
          </w:r>
          <w:r w:rsidRPr="003B0C08">
            <w:rPr>
              <w:rStyle w:val="Paginanummer"/>
              <w:sz w:val="14"/>
              <w:szCs w:val="14"/>
            </w:rPr>
            <w:fldChar w:fldCharType="separate"/>
          </w:r>
          <w:r w:rsidR="00A5392A">
            <w:rPr>
              <w:rStyle w:val="Paginanummer"/>
              <w:noProof/>
              <w:sz w:val="14"/>
              <w:szCs w:val="14"/>
            </w:rPr>
            <w:t>12</w:t>
          </w:r>
          <w:r w:rsidRPr="003B0C08">
            <w:rPr>
              <w:rStyle w:val="Paginanummer"/>
              <w:sz w:val="14"/>
              <w:szCs w:val="14"/>
            </w:rPr>
            <w:fldChar w:fldCharType="end"/>
          </w:r>
        </w:p>
      </w:tc>
    </w:tr>
  </w:tbl>
  <w:p w14:paraId="271E43A4" w14:textId="77777777" w:rsidR="00706264" w:rsidRDefault="00706264">
    <w:pPr>
      <w:pStyle w:val="Voettekst"/>
    </w:pPr>
  </w:p>
  <w:p w14:paraId="4F15AFF7" w14:textId="77777777" w:rsidR="00706264" w:rsidRDefault="0070626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FF3E0" w14:textId="77777777" w:rsidR="00DE07D8" w:rsidRDefault="00DE07D8">
      <w:pPr>
        <w:spacing w:line="240" w:lineRule="auto"/>
      </w:pPr>
      <w:r>
        <w:separator/>
      </w:r>
    </w:p>
  </w:footnote>
  <w:footnote w:type="continuationSeparator" w:id="0">
    <w:p w14:paraId="386C85C1" w14:textId="77777777" w:rsidR="00DE07D8" w:rsidRDefault="00DE07D8">
      <w:pPr>
        <w:spacing w:line="240" w:lineRule="auto"/>
      </w:pPr>
      <w:r>
        <w:continuationSeparator/>
      </w:r>
    </w:p>
  </w:footnote>
  <w:footnote w:type="continuationNotice" w:id="1">
    <w:p w14:paraId="50D0D988" w14:textId="77777777" w:rsidR="00DE07D8" w:rsidRDefault="00DE07D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706264" w14:paraId="0F84457A" w14:textId="77777777" w:rsidTr="00E47F0F">
      <w:trPr>
        <w:trHeight w:val="180"/>
      </w:trPr>
      <w:tc>
        <w:tcPr>
          <w:tcW w:w="902" w:type="dxa"/>
        </w:tcPr>
        <w:p w14:paraId="396E2E95" w14:textId="77777777" w:rsidR="00706264" w:rsidRDefault="00706264" w:rsidP="00E47F0F">
          <w:pPr>
            <w:pStyle w:val="Koptekst"/>
            <w:rPr>
              <w:rFonts w:cs="Arial"/>
              <w:b/>
              <w:szCs w:val="17"/>
            </w:rPr>
          </w:pPr>
        </w:p>
      </w:tc>
      <w:tc>
        <w:tcPr>
          <w:tcW w:w="6498" w:type="dxa"/>
        </w:tcPr>
        <w:p w14:paraId="52FDECF5" w14:textId="77777777" w:rsidR="00706264" w:rsidRPr="00542A36" w:rsidRDefault="00706264" w:rsidP="00E47F0F">
          <w:pPr>
            <w:pStyle w:val="Koptekst"/>
            <w:rPr>
              <w:rFonts w:cs="Arial"/>
              <w:sz w:val="17"/>
              <w:szCs w:val="17"/>
            </w:rPr>
          </w:pPr>
          <w:r w:rsidRPr="00542A36">
            <w:rPr>
              <w:rFonts w:cs="Arial"/>
              <w:sz w:val="17"/>
              <w:szCs w:val="17"/>
            </w:rPr>
            <w:t>Gemeente Amsterdam</w:t>
          </w:r>
        </w:p>
      </w:tc>
      <w:tc>
        <w:tcPr>
          <w:tcW w:w="2063" w:type="dxa"/>
        </w:tcPr>
        <w:p w14:paraId="7278633E" w14:textId="77777777" w:rsidR="00706264" w:rsidRPr="00542A36" w:rsidRDefault="00706264" w:rsidP="00E47F0F">
          <w:pPr>
            <w:pStyle w:val="Koptekst"/>
            <w:rPr>
              <w:rFonts w:cs="Arial"/>
              <w:noProof/>
              <w:sz w:val="17"/>
              <w:szCs w:val="17"/>
            </w:rPr>
          </w:pPr>
          <w:r w:rsidRPr="00542A36">
            <w:rPr>
              <w:rFonts w:cs="Arial"/>
              <w:noProof/>
              <w:sz w:val="17"/>
              <w:szCs w:val="17"/>
            </w:rPr>
            <w:t xml:space="preserve">Datum </w:t>
          </w:r>
        </w:p>
      </w:tc>
    </w:tr>
    <w:tr w:rsidR="00706264" w14:paraId="54B62E33" w14:textId="77777777" w:rsidTr="00E47F0F">
      <w:trPr>
        <w:trHeight w:val="233"/>
      </w:trPr>
      <w:tc>
        <w:tcPr>
          <w:tcW w:w="902" w:type="dxa"/>
        </w:tcPr>
        <w:p w14:paraId="606A07D9" w14:textId="77777777" w:rsidR="00706264" w:rsidRPr="00E0314E" w:rsidRDefault="00706264" w:rsidP="00E47F0F">
          <w:pPr>
            <w:pStyle w:val="Koptekst"/>
            <w:rPr>
              <w:rFonts w:cs="Arial"/>
              <w:b/>
              <w:szCs w:val="17"/>
              <w:highlight w:val="yellow"/>
            </w:rPr>
          </w:pPr>
        </w:p>
      </w:tc>
      <w:tc>
        <w:tcPr>
          <w:tcW w:w="6498" w:type="dxa"/>
        </w:tcPr>
        <w:p w14:paraId="5EBC0851" w14:textId="47DFD902" w:rsidR="00706264" w:rsidRPr="00E0314E" w:rsidRDefault="00706264" w:rsidP="00E47F0F">
          <w:pPr>
            <w:pStyle w:val="Koptekst"/>
            <w:rPr>
              <w:rFonts w:cs="Arial"/>
              <w:sz w:val="17"/>
              <w:szCs w:val="17"/>
              <w:highlight w:val="yellow"/>
            </w:rPr>
          </w:pPr>
          <w:r w:rsidRPr="00E0034F">
            <w:rPr>
              <w:rFonts w:cs="Arial"/>
              <w:sz w:val="17"/>
              <w:szCs w:val="17"/>
            </w:rPr>
            <w:t xml:space="preserve">Overeenkomst </w:t>
          </w:r>
          <w:r w:rsidR="00E0034F" w:rsidRPr="00E0034F">
            <w:rPr>
              <w:rFonts w:cs="Arial"/>
              <w:sz w:val="17"/>
              <w:szCs w:val="17"/>
            </w:rPr>
            <w:t>levering parkeermanagementsysteem</w:t>
          </w:r>
        </w:p>
      </w:tc>
      <w:tc>
        <w:tcPr>
          <w:tcW w:w="2063" w:type="dxa"/>
        </w:tcPr>
        <w:p w14:paraId="6E97E842" w14:textId="50234BF0" w:rsidR="00706264" w:rsidRPr="00542A36" w:rsidRDefault="00706264" w:rsidP="00E47F0F">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A5392A">
            <w:rPr>
              <w:rFonts w:cs="Arial"/>
              <w:noProof/>
              <w:sz w:val="17"/>
              <w:szCs w:val="17"/>
            </w:rPr>
            <w:t>3</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A5392A">
            <w:rPr>
              <w:rFonts w:cs="Arial"/>
              <w:noProof/>
              <w:sz w:val="17"/>
              <w:szCs w:val="17"/>
            </w:rPr>
            <w:t>12</w:t>
          </w:r>
          <w:r w:rsidRPr="00542A36">
            <w:rPr>
              <w:rFonts w:cs="Arial"/>
              <w:noProof/>
              <w:sz w:val="17"/>
              <w:szCs w:val="17"/>
            </w:rPr>
            <w:fldChar w:fldCharType="end"/>
          </w:r>
        </w:p>
      </w:tc>
    </w:tr>
    <w:tr w:rsidR="00706264" w14:paraId="3B29F95D" w14:textId="77777777" w:rsidTr="00E47F0F">
      <w:trPr>
        <w:trHeight w:val="233"/>
      </w:trPr>
      <w:tc>
        <w:tcPr>
          <w:tcW w:w="902" w:type="dxa"/>
        </w:tcPr>
        <w:p w14:paraId="6C174F0A" w14:textId="77777777" w:rsidR="00706264" w:rsidRPr="00635DBC" w:rsidRDefault="00706264" w:rsidP="00E47F0F">
          <w:pPr>
            <w:pStyle w:val="Koptekst"/>
            <w:rPr>
              <w:rFonts w:cs="Arial"/>
              <w:szCs w:val="17"/>
            </w:rPr>
          </w:pPr>
        </w:p>
      </w:tc>
      <w:tc>
        <w:tcPr>
          <w:tcW w:w="6498" w:type="dxa"/>
        </w:tcPr>
        <w:p w14:paraId="55401DC8" w14:textId="77777777" w:rsidR="00706264" w:rsidRPr="00542A36" w:rsidRDefault="00706264" w:rsidP="00E47F0F">
          <w:pPr>
            <w:pStyle w:val="Koptekst"/>
            <w:rPr>
              <w:rFonts w:cs="Arial"/>
              <w:sz w:val="17"/>
              <w:szCs w:val="17"/>
            </w:rPr>
          </w:pPr>
        </w:p>
      </w:tc>
      <w:tc>
        <w:tcPr>
          <w:tcW w:w="2063" w:type="dxa"/>
        </w:tcPr>
        <w:p w14:paraId="17C351E8" w14:textId="77777777" w:rsidR="00706264" w:rsidRPr="00542A36" w:rsidRDefault="00706264" w:rsidP="00E47F0F">
          <w:pPr>
            <w:pStyle w:val="Koptekst"/>
            <w:rPr>
              <w:rFonts w:cs="Arial"/>
              <w:noProof/>
              <w:sz w:val="17"/>
              <w:szCs w:val="17"/>
            </w:rPr>
          </w:pPr>
        </w:p>
      </w:tc>
    </w:tr>
  </w:tbl>
  <w:p w14:paraId="54503495" w14:textId="77777777" w:rsidR="00706264" w:rsidRDefault="00706264" w:rsidP="009912D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F5009" w14:textId="77777777" w:rsidR="00706264" w:rsidRDefault="00706264">
    <w:pPr>
      <w:pStyle w:val="Koptekst"/>
    </w:pPr>
    <w:r>
      <w:rPr>
        <w:noProof/>
        <w:lang w:eastAsia="nl-NL"/>
      </w:rPr>
      <w:drawing>
        <wp:anchor distT="0" distB="0" distL="114300" distR="114300" simplePos="0" relativeHeight="251658240" behindDoc="1" locked="0" layoutInCell="1" allowOverlap="1" wp14:anchorId="75A278CD" wp14:editId="750156AB">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054E1EC6" w14:textId="77777777" w:rsidR="00706264" w:rsidRDefault="0070626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F22C6"/>
    <w:multiLevelType w:val="hybridMultilevel"/>
    <w:tmpl w:val="D35620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82591B"/>
    <w:multiLevelType w:val="hybridMultilevel"/>
    <w:tmpl w:val="8E3E6A48"/>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4"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5"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6"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7"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0" w15:restartNumberingAfterBreak="0">
    <w:nsid w:val="54EE6549"/>
    <w:multiLevelType w:val="hybridMultilevel"/>
    <w:tmpl w:val="1B8AFD48"/>
    <w:lvl w:ilvl="0" w:tplc="AEE27FB6">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590B31DB"/>
    <w:multiLevelType w:val="multilevel"/>
    <w:tmpl w:val="9136678E"/>
    <w:lvl w:ilvl="0">
      <w:start w:val="1"/>
      <w:numFmt w:val="decimal"/>
      <w:lvlText w:val="%1."/>
      <w:lvlJc w:val="left"/>
      <w:pPr>
        <w:tabs>
          <w:tab w:val="num" w:pos="928"/>
        </w:tabs>
        <w:ind w:left="928"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C67CDD"/>
    <w:multiLevelType w:val="hybridMultilevel"/>
    <w:tmpl w:val="F7960162"/>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5C73669D"/>
    <w:multiLevelType w:val="multilevel"/>
    <w:tmpl w:val="5C6E798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6" w15:restartNumberingAfterBreak="0">
    <w:nsid w:val="5EB8147C"/>
    <w:multiLevelType w:val="hybridMultilevel"/>
    <w:tmpl w:val="4A10B24A"/>
    <w:lvl w:ilvl="0" w:tplc="B1DEFF72">
      <w:start w:val="1"/>
      <w:numFmt w:val="decimal"/>
      <w:lvlText w:val="16.%1"/>
      <w:lvlJc w:val="left"/>
      <w:pPr>
        <w:tabs>
          <w:tab w:val="num" w:pos="1135"/>
        </w:tabs>
        <w:ind w:left="1135" w:hanging="567"/>
      </w:pPr>
      <w:rPr>
        <w:rFonts w:hint="default"/>
      </w:rPr>
    </w:lvl>
    <w:lvl w:ilvl="1" w:tplc="04130019" w:tentative="1">
      <w:start w:val="1"/>
      <w:numFmt w:val="lowerLetter"/>
      <w:lvlText w:val="%2."/>
      <w:lvlJc w:val="left"/>
      <w:pPr>
        <w:tabs>
          <w:tab w:val="num" w:pos="2008"/>
        </w:tabs>
        <w:ind w:left="2008" w:hanging="360"/>
      </w:pPr>
    </w:lvl>
    <w:lvl w:ilvl="2" w:tplc="0413001B" w:tentative="1">
      <w:start w:val="1"/>
      <w:numFmt w:val="lowerRoman"/>
      <w:lvlText w:val="%3."/>
      <w:lvlJc w:val="right"/>
      <w:pPr>
        <w:tabs>
          <w:tab w:val="num" w:pos="2728"/>
        </w:tabs>
        <w:ind w:left="2728" w:hanging="180"/>
      </w:pPr>
    </w:lvl>
    <w:lvl w:ilvl="3" w:tplc="0413000F" w:tentative="1">
      <w:start w:val="1"/>
      <w:numFmt w:val="decimal"/>
      <w:lvlText w:val="%4."/>
      <w:lvlJc w:val="left"/>
      <w:pPr>
        <w:tabs>
          <w:tab w:val="num" w:pos="3448"/>
        </w:tabs>
        <w:ind w:left="3448" w:hanging="360"/>
      </w:pPr>
    </w:lvl>
    <w:lvl w:ilvl="4" w:tplc="04130019" w:tentative="1">
      <w:start w:val="1"/>
      <w:numFmt w:val="lowerLetter"/>
      <w:lvlText w:val="%5."/>
      <w:lvlJc w:val="left"/>
      <w:pPr>
        <w:tabs>
          <w:tab w:val="num" w:pos="4168"/>
        </w:tabs>
        <w:ind w:left="4168" w:hanging="360"/>
      </w:pPr>
    </w:lvl>
    <w:lvl w:ilvl="5" w:tplc="0413001B" w:tentative="1">
      <w:start w:val="1"/>
      <w:numFmt w:val="lowerRoman"/>
      <w:lvlText w:val="%6."/>
      <w:lvlJc w:val="right"/>
      <w:pPr>
        <w:tabs>
          <w:tab w:val="num" w:pos="4888"/>
        </w:tabs>
        <w:ind w:left="4888" w:hanging="180"/>
      </w:pPr>
    </w:lvl>
    <w:lvl w:ilvl="6" w:tplc="0413000F" w:tentative="1">
      <w:start w:val="1"/>
      <w:numFmt w:val="decimal"/>
      <w:lvlText w:val="%7."/>
      <w:lvlJc w:val="left"/>
      <w:pPr>
        <w:tabs>
          <w:tab w:val="num" w:pos="5608"/>
        </w:tabs>
        <w:ind w:left="5608" w:hanging="360"/>
      </w:pPr>
    </w:lvl>
    <w:lvl w:ilvl="7" w:tplc="04130019" w:tentative="1">
      <w:start w:val="1"/>
      <w:numFmt w:val="lowerLetter"/>
      <w:lvlText w:val="%8."/>
      <w:lvlJc w:val="left"/>
      <w:pPr>
        <w:tabs>
          <w:tab w:val="num" w:pos="6328"/>
        </w:tabs>
        <w:ind w:left="6328" w:hanging="360"/>
      </w:pPr>
    </w:lvl>
    <w:lvl w:ilvl="8" w:tplc="0413001B" w:tentative="1">
      <w:start w:val="1"/>
      <w:numFmt w:val="lowerRoman"/>
      <w:lvlText w:val="%9."/>
      <w:lvlJc w:val="right"/>
      <w:pPr>
        <w:tabs>
          <w:tab w:val="num" w:pos="7048"/>
        </w:tabs>
        <w:ind w:left="7048" w:hanging="180"/>
      </w:pPr>
    </w:lvl>
  </w:abstractNum>
  <w:abstractNum w:abstractNumId="17"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19" w15:restartNumberingAfterBreak="0">
    <w:nsid w:val="61653A21"/>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61664417"/>
    <w:multiLevelType w:val="hybridMultilevel"/>
    <w:tmpl w:val="23B4F5C2"/>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BAB2E5CA">
      <w:start w:val="10"/>
      <w:numFmt w:val="decimal"/>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644A303A"/>
    <w:multiLevelType w:val="hybridMultilevel"/>
    <w:tmpl w:val="9DC0719C"/>
    <w:lvl w:ilvl="0" w:tplc="BB7ACCF6">
      <w:start w:val="1"/>
      <w:numFmt w:val="decimal"/>
      <w:lvlText w:val="3.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65BB7106"/>
    <w:multiLevelType w:val="hybridMultilevel"/>
    <w:tmpl w:val="53E60B92"/>
    <w:lvl w:ilvl="0" w:tplc="6E6821DC">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66EB0C1D"/>
    <w:multiLevelType w:val="hybridMultilevel"/>
    <w:tmpl w:val="27E624AA"/>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6FA02B98"/>
    <w:multiLevelType w:val="hybridMultilevel"/>
    <w:tmpl w:val="BDC0EBE8"/>
    <w:lvl w:ilvl="0" w:tplc="439C4842">
      <w:start w:val="1"/>
      <w:numFmt w:val="decimal"/>
      <w:lvlText w:val="2.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706D44D4"/>
    <w:multiLevelType w:val="hybridMultilevel"/>
    <w:tmpl w:val="80F016F8"/>
    <w:lvl w:ilvl="0" w:tplc="BB7ACCF6">
      <w:start w:val="1"/>
      <w:numFmt w:val="decimal"/>
      <w:lvlText w:val="3.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29" w15:restartNumberingAfterBreak="0">
    <w:nsid w:val="76207086"/>
    <w:multiLevelType w:val="hybridMultilevel"/>
    <w:tmpl w:val="FCE8075E"/>
    <w:lvl w:ilvl="0" w:tplc="1AC431E8">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F8C7540"/>
    <w:multiLevelType w:val="hybridMultilevel"/>
    <w:tmpl w:val="1B8AFD48"/>
    <w:lvl w:ilvl="0" w:tplc="AEE27FB6">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7FFC39BB"/>
    <w:multiLevelType w:val="hybridMultilevel"/>
    <w:tmpl w:val="22661232"/>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28"/>
  </w:num>
  <w:num w:numId="2">
    <w:abstractNumId w:val="6"/>
  </w:num>
  <w:num w:numId="3">
    <w:abstractNumId w:val="9"/>
  </w:num>
  <w:num w:numId="4">
    <w:abstractNumId w:val="3"/>
  </w:num>
  <w:num w:numId="5">
    <w:abstractNumId w:val="20"/>
  </w:num>
  <w:num w:numId="6">
    <w:abstractNumId w:val="11"/>
  </w:num>
  <w:num w:numId="7">
    <w:abstractNumId w:val="26"/>
  </w:num>
  <w:num w:numId="8">
    <w:abstractNumId w:val="27"/>
  </w:num>
  <w:num w:numId="9">
    <w:abstractNumId w:val="2"/>
  </w:num>
  <w:num w:numId="10">
    <w:abstractNumId w:val="24"/>
  </w:num>
  <w:num w:numId="11">
    <w:abstractNumId w:val="18"/>
  </w:num>
  <w:num w:numId="12">
    <w:abstractNumId w:val="30"/>
  </w:num>
  <w:num w:numId="13">
    <w:abstractNumId w:val="31"/>
  </w:num>
  <w:num w:numId="14">
    <w:abstractNumId w:val="7"/>
  </w:num>
  <w:num w:numId="15">
    <w:abstractNumId w:val="5"/>
  </w:num>
  <w:num w:numId="16">
    <w:abstractNumId w:val="0"/>
  </w:num>
  <w:num w:numId="17">
    <w:abstractNumId w:val="12"/>
  </w:num>
  <w:num w:numId="18">
    <w:abstractNumId w:val="17"/>
  </w:num>
  <w:num w:numId="19">
    <w:abstractNumId w:val="10"/>
  </w:num>
  <w:num w:numId="20">
    <w:abstractNumId w:val="29"/>
  </w:num>
  <w:num w:numId="21">
    <w:abstractNumId w:val="33"/>
  </w:num>
  <w:num w:numId="22">
    <w:abstractNumId w:val="25"/>
  </w:num>
  <w:num w:numId="23">
    <w:abstractNumId w:val="13"/>
  </w:num>
  <w:num w:numId="24">
    <w:abstractNumId w:val="1"/>
  </w:num>
  <w:num w:numId="25">
    <w:abstractNumId w:val="19"/>
  </w:num>
  <w:num w:numId="26">
    <w:abstractNumId w:val="4"/>
  </w:num>
  <w:num w:numId="27">
    <w:abstractNumId w:val="21"/>
  </w:num>
  <w:num w:numId="28">
    <w:abstractNumId w:val="16"/>
  </w:num>
  <w:num w:numId="29">
    <w:abstractNumId w:val="22"/>
  </w:num>
  <w:num w:numId="30">
    <w:abstractNumId w:val="8"/>
  </w:num>
  <w:num w:numId="31">
    <w:abstractNumId w:val="15"/>
  </w:num>
  <w:num w:numId="32">
    <w:abstractNumId w:val="32"/>
  </w:num>
  <w:num w:numId="33">
    <w:abstractNumId w:val="14"/>
  </w:num>
  <w:num w:numId="3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5391"/>
    <w:rsid w:val="00006567"/>
    <w:rsid w:val="000270EE"/>
    <w:rsid w:val="00034FE9"/>
    <w:rsid w:val="00040F16"/>
    <w:rsid w:val="00041887"/>
    <w:rsid w:val="00050AD5"/>
    <w:rsid w:val="00090AA6"/>
    <w:rsid w:val="00096AC1"/>
    <w:rsid w:val="000A7387"/>
    <w:rsid w:val="000B049B"/>
    <w:rsid w:val="000B4DAA"/>
    <w:rsid w:val="000C3B35"/>
    <w:rsid w:val="000F21C4"/>
    <w:rsid w:val="000F410E"/>
    <w:rsid w:val="000F4E3D"/>
    <w:rsid w:val="00102328"/>
    <w:rsid w:val="00106B93"/>
    <w:rsid w:val="001101DD"/>
    <w:rsid w:val="001114B7"/>
    <w:rsid w:val="00116E6F"/>
    <w:rsid w:val="00124618"/>
    <w:rsid w:val="001339AC"/>
    <w:rsid w:val="00134934"/>
    <w:rsid w:val="00137299"/>
    <w:rsid w:val="00144B3B"/>
    <w:rsid w:val="001453DF"/>
    <w:rsid w:val="001469D0"/>
    <w:rsid w:val="00155009"/>
    <w:rsid w:val="001840C2"/>
    <w:rsid w:val="00192CC4"/>
    <w:rsid w:val="001A3260"/>
    <w:rsid w:val="001A4976"/>
    <w:rsid w:val="001F6C1B"/>
    <w:rsid w:val="001F73F1"/>
    <w:rsid w:val="0021622D"/>
    <w:rsid w:val="00224A3C"/>
    <w:rsid w:val="00234D8B"/>
    <w:rsid w:val="002401C2"/>
    <w:rsid w:val="00240FC5"/>
    <w:rsid w:val="0025413D"/>
    <w:rsid w:val="002958BF"/>
    <w:rsid w:val="002A0E59"/>
    <w:rsid w:val="002A2098"/>
    <w:rsid w:val="002E6AB5"/>
    <w:rsid w:val="0030441C"/>
    <w:rsid w:val="00342F5A"/>
    <w:rsid w:val="003529FD"/>
    <w:rsid w:val="00375A05"/>
    <w:rsid w:val="0038562A"/>
    <w:rsid w:val="003948FE"/>
    <w:rsid w:val="00395585"/>
    <w:rsid w:val="003A7CDD"/>
    <w:rsid w:val="003B7915"/>
    <w:rsid w:val="003D4763"/>
    <w:rsid w:val="003D7CB6"/>
    <w:rsid w:val="00417AB9"/>
    <w:rsid w:val="0042221E"/>
    <w:rsid w:val="00422978"/>
    <w:rsid w:val="00425E3F"/>
    <w:rsid w:val="00471610"/>
    <w:rsid w:val="00475184"/>
    <w:rsid w:val="004817A6"/>
    <w:rsid w:val="004A1CC7"/>
    <w:rsid w:val="004B5131"/>
    <w:rsid w:val="004C2795"/>
    <w:rsid w:val="004D0D8D"/>
    <w:rsid w:val="004D147D"/>
    <w:rsid w:val="00503073"/>
    <w:rsid w:val="005043BD"/>
    <w:rsid w:val="0051671F"/>
    <w:rsid w:val="0054139C"/>
    <w:rsid w:val="00547E1C"/>
    <w:rsid w:val="00553DDE"/>
    <w:rsid w:val="00580A5D"/>
    <w:rsid w:val="00583D20"/>
    <w:rsid w:val="005A3C7F"/>
    <w:rsid w:val="005B693A"/>
    <w:rsid w:val="005C009C"/>
    <w:rsid w:val="005D141E"/>
    <w:rsid w:val="005E3FA8"/>
    <w:rsid w:val="005E4582"/>
    <w:rsid w:val="005F7CB0"/>
    <w:rsid w:val="00606146"/>
    <w:rsid w:val="00626CE7"/>
    <w:rsid w:val="00632A18"/>
    <w:rsid w:val="006617D4"/>
    <w:rsid w:val="00684CAF"/>
    <w:rsid w:val="00691CEB"/>
    <w:rsid w:val="006969C3"/>
    <w:rsid w:val="00697630"/>
    <w:rsid w:val="006A37B4"/>
    <w:rsid w:val="006B10AA"/>
    <w:rsid w:val="006D1DCA"/>
    <w:rsid w:val="006E6376"/>
    <w:rsid w:val="006E7540"/>
    <w:rsid w:val="00706264"/>
    <w:rsid w:val="0071121F"/>
    <w:rsid w:val="00730A00"/>
    <w:rsid w:val="00731D1C"/>
    <w:rsid w:val="00743BBD"/>
    <w:rsid w:val="007452C7"/>
    <w:rsid w:val="00747E48"/>
    <w:rsid w:val="00751AB1"/>
    <w:rsid w:val="007E75FD"/>
    <w:rsid w:val="007F44B8"/>
    <w:rsid w:val="00805249"/>
    <w:rsid w:val="00835C30"/>
    <w:rsid w:val="008541B8"/>
    <w:rsid w:val="00861A39"/>
    <w:rsid w:val="00862BC9"/>
    <w:rsid w:val="00863120"/>
    <w:rsid w:val="008A7752"/>
    <w:rsid w:val="008B45DD"/>
    <w:rsid w:val="008C2A89"/>
    <w:rsid w:val="008D03C8"/>
    <w:rsid w:val="008E343B"/>
    <w:rsid w:val="008E3A51"/>
    <w:rsid w:val="008F0536"/>
    <w:rsid w:val="008F39A6"/>
    <w:rsid w:val="00916B99"/>
    <w:rsid w:val="00922896"/>
    <w:rsid w:val="00972885"/>
    <w:rsid w:val="009912D5"/>
    <w:rsid w:val="009C1E52"/>
    <w:rsid w:val="009F2B25"/>
    <w:rsid w:val="009F37D2"/>
    <w:rsid w:val="00A00C22"/>
    <w:rsid w:val="00A02F1A"/>
    <w:rsid w:val="00A07A07"/>
    <w:rsid w:val="00A1694F"/>
    <w:rsid w:val="00A5392A"/>
    <w:rsid w:val="00A63FF8"/>
    <w:rsid w:val="00A7252B"/>
    <w:rsid w:val="00AA4CD4"/>
    <w:rsid w:val="00AE1BE2"/>
    <w:rsid w:val="00AE66D1"/>
    <w:rsid w:val="00AF0541"/>
    <w:rsid w:val="00B17BE8"/>
    <w:rsid w:val="00B233DB"/>
    <w:rsid w:val="00B459F3"/>
    <w:rsid w:val="00B5029C"/>
    <w:rsid w:val="00B64D0C"/>
    <w:rsid w:val="00B66C3A"/>
    <w:rsid w:val="00B81E19"/>
    <w:rsid w:val="00B87810"/>
    <w:rsid w:val="00BA07CD"/>
    <w:rsid w:val="00BA7B0A"/>
    <w:rsid w:val="00BA7D46"/>
    <w:rsid w:val="00BC14CC"/>
    <w:rsid w:val="00BC5AC1"/>
    <w:rsid w:val="00BE2170"/>
    <w:rsid w:val="00C00AB7"/>
    <w:rsid w:val="00C2615A"/>
    <w:rsid w:val="00C27E7D"/>
    <w:rsid w:val="00C7158D"/>
    <w:rsid w:val="00CA4AD6"/>
    <w:rsid w:val="00CD382C"/>
    <w:rsid w:val="00CE1655"/>
    <w:rsid w:val="00CE3EC3"/>
    <w:rsid w:val="00CF4A8E"/>
    <w:rsid w:val="00CF7F8D"/>
    <w:rsid w:val="00D2544F"/>
    <w:rsid w:val="00D352F6"/>
    <w:rsid w:val="00D47DF4"/>
    <w:rsid w:val="00D52B43"/>
    <w:rsid w:val="00D54AC5"/>
    <w:rsid w:val="00D6091A"/>
    <w:rsid w:val="00D86551"/>
    <w:rsid w:val="00DC6913"/>
    <w:rsid w:val="00DD1E0A"/>
    <w:rsid w:val="00DE07D8"/>
    <w:rsid w:val="00DE204D"/>
    <w:rsid w:val="00DE53F9"/>
    <w:rsid w:val="00DF05D6"/>
    <w:rsid w:val="00E0034F"/>
    <w:rsid w:val="00E0314E"/>
    <w:rsid w:val="00E044CA"/>
    <w:rsid w:val="00E06F52"/>
    <w:rsid w:val="00E1070F"/>
    <w:rsid w:val="00E2292C"/>
    <w:rsid w:val="00E305DB"/>
    <w:rsid w:val="00E44813"/>
    <w:rsid w:val="00E47F0F"/>
    <w:rsid w:val="00E50AC1"/>
    <w:rsid w:val="00E50C17"/>
    <w:rsid w:val="00E53F9B"/>
    <w:rsid w:val="00E554A5"/>
    <w:rsid w:val="00E82BF3"/>
    <w:rsid w:val="00E94151"/>
    <w:rsid w:val="00E96712"/>
    <w:rsid w:val="00EC0DC4"/>
    <w:rsid w:val="00EC6122"/>
    <w:rsid w:val="00EC7709"/>
    <w:rsid w:val="00EF5D71"/>
    <w:rsid w:val="00F0286B"/>
    <w:rsid w:val="00F05E9A"/>
    <w:rsid w:val="00F1683F"/>
    <w:rsid w:val="00F23D82"/>
    <w:rsid w:val="00F25EE6"/>
    <w:rsid w:val="00F46475"/>
    <w:rsid w:val="00F52177"/>
    <w:rsid w:val="00F63BEB"/>
    <w:rsid w:val="00F673ED"/>
    <w:rsid w:val="00F71EAA"/>
    <w:rsid w:val="00FA0CE1"/>
    <w:rsid w:val="00FA3817"/>
    <w:rsid w:val="00FB18BC"/>
    <w:rsid w:val="00FB7F7B"/>
    <w:rsid w:val="00FE0EBD"/>
    <w:rsid w:val="00FF2501"/>
    <w:rsid w:val="00FF2867"/>
    <w:rsid w:val="00FF7E5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CED35"/>
  <w15:docId w15:val="{E2FA2E55-C31A-4952-A7D7-06DFC6248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basedOn w:val="Standaard"/>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character" w:styleId="Paginanummer">
    <w:name w:val="page number"/>
    <w:uiPriority w:val="99"/>
    <w:rsid w:val="00E0314E"/>
    <w:rPr>
      <w:rFonts w:ascii="ScalaSans" w:hAnsi="ScalaSans"/>
      <w:sz w:val="23"/>
    </w:rPr>
  </w:style>
  <w:style w:type="character" w:styleId="Tekstvantijdelijkeaanduiding">
    <w:name w:val="Placeholder Text"/>
    <w:basedOn w:val="Standaardalinea-lettertype"/>
    <w:uiPriority w:val="99"/>
    <w:semiHidden/>
    <w:rsid w:val="00706264"/>
    <w:rPr>
      <w:color w:val="808080"/>
    </w:rPr>
  </w:style>
  <w:style w:type="paragraph" w:styleId="Onderwerpvanopmerking">
    <w:name w:val="annotation subject"/>
    <w:basedOn w:val="Tekstopmerking"/>
    <w:next w:val="Tekstopmerking"/>
    <w:link w:val="OnderwerpvanopmerkingChar"/>
    <w:uiPriority w:val="99"/>
    <w:semiHidden/>
    <w:unhideWhenUsed/>
    <w:rsid w:val="001339AC"/>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1339AC"/>
    <w:rPr>
      <w:rFonts w:ascii="Arial" w:eastAsia="Times New Roman" w:hAnsi="Arial"/>
      <w:b/>
      <w:bCs/>
      <w:sz w:val="20"/>
      <w:szCs w:val="20"/>
      <w:lang w:eastAsia="nl-NL"/>
    </w:rPr>
  </w:style>
  <w:style w:type="paragraph" w:styleId="Revisie">
    <w:name w:val="Revision"/>
    <w:hidden/>
    <w:uiPriority w:val="99"/>
    <w:semiHidden/>
    <w:rsid w:val="00861A3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877663616">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2012684859">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msterdam.nl/bestuur-organisatie/volg-beleid/veiligheid/integer-handelen/beleidsstukken-bi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4" ma:contentTypeDescription="Een nieuw document maken." ma:contentTypeScope="" ma:versionID="aa83c04c849b091885174997538c71a1">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9bb4f4d40b9d052930b948b49d87fdd8"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4C27DD-AB93-422A-BA36-20BAB74F59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72CE6B-7FE2-44BC-86E7-929F8BF49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81BF8D-CEE3-4150-8D9B-27F8288B3D56}">
  <ds:schemaRefs>
    <ds:schemaRef ds:uri="http://schemas.openxmlformats.org/officeDocument/2006/bibliography"/>
  </ds:schemaRefs>
</ds:datastoreItem>
</file>

<file path=customXml/itemProps4.xml><?xml version="1.0" encoding="utf-8"?>
<ds:datastoreItem xmlns:ds="http://schemas.openxmlformats.org/officeDocument/2006/customXml" ds:itemID="{10509364-EDC0-491D-AC9B-AB46B2A2FCC3}">
  <ds:schemaRefs>
    <ds:schemaRef ds:uri="http://schemas.microsoft.com/sharepoint/v3/contenttype/forms"/>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37</TotalTime>
  <Pages>11</Pages>
  <Words>3013</Words>
  <Characters>16573</Characters>
  <Application>Microsoft Office Word</Application>
  <DocSecurity>0</DocSecurity>
  <Lines>138</Lines>
  <Paragraphs>39</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19547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Cursist09</dc:creator>
  <cp:keywords/>
  <cp:lastModifiedBy>Henk de Waal</cp:lastModifiedBy>
  <cp:revision>13</cp:revision>
  <cp:lastPrinted>2020-11-03T12:16:00Z</cp:lastPrinted>
  <dcterms:created xsi:type="dcterms:W3CDTF">2020-11-02T15:50:00Z</dcterms:created>
  <dcterms:modified xsi:type="dcterms:W3CDTF">2020-11-03T12:16:00Z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